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6574A3" w14:textId="0AB82CAE" w:rsidR="000F076C" w:rsidRPr="000B132E" w:rsidRDefault="000A6B5F" w:rsidP="000B13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0B132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Отчет</w:t>
      </w:r>
      <w:r w:rsidR="001111E6" w:rsidRPr="000B132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по</w:t>
      </w:r>
      <w:r w:rsidR="00422FED" w:rsidRPr="000B132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государственным услугам за 2021</w:t>
      </w:r>
      <w:r w:rsidR="001111E6" w:rsidRPr="000B132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год.</w:t>
      </w:r>
    </w:p>
    <w:p w14:paraId="3C3C1A9E" w14:textId="693D18F0" w:rsidR="000F076C" w:rsidRPr="000B132E" w:rsidRDefault="00F56EE7" w:rsidP="000B132E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  <w:lang w:val="kk-KZ"/>
        </w:rPr>
      </w:pPr>
      <w:r w:rsidRPr="000B132E">
        <w:rPr>
          <w:color w:val="000000"/>
          <w:sz w:val="28"/>
          <w:szCs w:val="28"/>
          <w:lang w:val="kk-KZ"/>
        </w:rPr>
        <w:t>К</w:t>
      </w:r>
      <w:r w:rsidR="000F076C" w:rsidRPr="000B132E">
        <w:rPr>
          <w:color w:val="000000"/>
          <w:sz w:val="28"/>
          <w:szCs w:val="28"/>
          <w:lang w:val="kk-KZ"/>
        </w:rPr>
        <w:t>ГУ «</w:t>
      </w:r>
      <w:r w:rsidRPr="000B132E">
        <w:rPr>
          <w:color w:val="000000"/>
          <w:sz w:val="28"/>
          <w:szCs w:val="28"/>
          <w:lang w:val="kk-KZ"/>
        </w:rPr>
        <w:t xml:space="preserve">Начальная школа села </w:t>
      </w:r>
      <w:r w:rsidR="001463B5">
        <w:rPr>
          <w:color w:val="000000"/>
          <w:sz w:val="28"/>
          <w:szCs w:val="28"/>
          <w:lang w:val="kk-KZ"/>
        </w:rPr>
        <w:t>Ерофеевка</w:t>
      </w:r>
      <w:r w:rsidRPr="000B132E">
        <w:rPr>
          <w:color w:val="000000"/>
          <w:sz w:val="28"/>
          <w:szCs w:val="28"/>
          <w:lang w:val="kk-KZ"/>
        </w:rPr>
        <w:t xml:space="preserve"> отдела образования по Аккольскому району управления образования Акмолинской области</w:t>
      </w:r>
      <w:r w:rsidR="000F076C" w:rsidRPr="000B132E">
        <w:rPr>
          <w:color w:val="000000"/>
          <w:sz w:val="28"/>
          <w:szCs w:val="28"/>
          <w:lang w:val="kk-KZ"/>
        </w:rPr>
        <w:t>»</w:t>
      </w:r>
    </w:p>
    <w:p w14:paraId="744D0E16" w14:textId="07D73338" w:rsidR="00EC0AE7" w:rsidRPr="000B132E" w:rsidRDefault="000F076C" w:rsidP="000B132E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0B132E">
        <w:rPr>
          <w:color w:val="000000"/>
          <w:sz w:val="28"/>
          <w:szCs w:val="28"/>
          <w:lang w:val="kk-KZ"/>
        </w:rPr>
        <w:t xml:space="preserve">Акмолинская область Аккольский район </w:t>
      </w:r>
      <w:r w:rsidR="001463B5">
        <w:rPr>
          <w:color w:val="000000"/>
          <w:sz w:val="28"/>
          <w:szCs w:val="28"/>
          <w:lang w:val="kk-KZ"/>
        </w:rPr>
        <w:t xml:space="preserve">село Ерофеевка улица </w:t>
      </w:r>
      <w:r w:rsidR="005D0B49">
        <w:rPr>
          <w:color w:val="000000"/>
          <w:sz w:val="28"/>
          <w:szCs w:val="28"/>
          <w:lang w:val="kk-KZ"/>
        </w:rPr>
        <w:t>М.Ауезова 19.</w:t>
      </w:r>
      <w:r w:rsidR="00F56EE7" w:rsidRPr="000B132E">
        <w:rPr>
          <w:color w:val="000000"/>
          <w:sz w:val="28"/>
          <w:szCs w:val="28"/>
          <w:lang w:val="kk-KZ"/>
        </w:rPr>
        <w:t xml:space="preserve"> </w:t>
      </w:r>
    </w:p>
    <w:p w14:paraId="397FB25A" w14:textId="7DF7C717" w:rsidR="00600DFF" w:rsidRPr="000B132E" w:rsidRDefault="00F56EE7" w:rsidP="000B132E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  <w:lang w:val="kk-KZ"/>
        </w:rPr>
      </w:pPr>
      <w:r w:rsidRPr="000B132E">
        <w:rPr>
          <w:color w:val="000000"/>
          <w:sz w:val="28"/>
          <w:szCs w:val="28"/>
          <w:lang w:val="kk-KZ"/>
        </w:rPr>
        <w:t xml:space="preserve">КГУ «Начальная школа села </w:t>
      </w:r>
      <w:r w:rsidR="005D0B49">
        <w:rPr>
          <w:color w:val="000000"/>
          <w:sz w:val="28"/>
          <w:szCs w:val="28"/>
          <w:lang w:val="kk-KZ"/>
        </w:rPr>
        <w:t>Ерофеевка</w:t>
      </w:r>
      <w:r w:rsidRPr="000B132E">
        <w:rPr>
          <w:color w:val="000000"/>
          <w:sz w:val="28"/>
          <w:szCs w:val="28"/>
          <w:lang w:val="kk-KZ"/>
        </w:rPr>
        <w:t xml:space="preserve"> отдела образования по Аккольскому району управления образования Акмолинской области» </w:t>
      </w:r>
      <w:r w:rsidR="00600DFF" w:rsidRPr="000B132E">
        <w:rPr>
          <w:sz w:val="28"/>
          <w:szCs w:val="28"/>
          <w:lang w:val="kk-KZ"/>
        </w:rPr>
        <w:t xml:space="preserve">сфере образования оказывается </w:t>
      </w:r>
      <w:r w:rsidRPr="000B132E">
        <w:rPr>
          <w:sz w:val="28"/>
          <w:szCs w:val="28"/>
          <w:lang w:val="kk-KZ"/>
        </w:rPr>
        <w:t xml:space="preserve">4 </w:t>
      </w:r>
      <w:r w:rsidR="00A32A7E" w:rsidRPr="000B132E">
        <w:rPr>
          <w:sz w:val="28"/>
          <w:szCs w:val="28"/>
          <w:lang w:val="kk-KZ"/>
        </w:rPr>
        <w:t xml:space="preserve"> </w:t>
      </w:r>
      <w:r w:rsidR="00600DFF" w:rsidRPr="000B132E">
        <w:rPr>
          <w:sz w:val="28"/>
          <w:szCs w:val="28"/>
          <w:lang w:val="kk-KZ"/>
        </w:rPr>
        <w:t>государственные услуги.</w:t>
      </w:r>
    </w:p>
    <w:p w14:paraId="72E9F90A" w14:textId="713AB1AB" w:rsidR="00D62DD1" w:rsidRPr="000B132E" w:rsidRDefault="00ED5AA3" w:rsidP="000B132E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0B132E">
        <w:rPr>
          <w:b/>
          <w:sz w:val="28"/>
          <w:szCs w:val="28"/>
          <w:lang w:val="kk-KZ"/>
        </w:rPr>
        <w:tab/>
      </w:r>
      <w:r w:rsidR="00422FED" w:rsidRPr="000B132E">
        <w:rPr>
          <w:sz w:val="28"/>
          <w:szCs w:val="28"/>
          <w:lang w:val="kk-KZ"/>
        </w:rPr>
        <w:t>За 2021</w:t>
      </w:r>
      <w:r w:rsidR="00A80F0A" w:rsidRPr="000B132E">
        <w:rPr>
          <w:sz w:val="28"/>
          <w:szCs w:val="28"/>
          <w:lang w:val="kk-KZ"/>
        </w:rPr>
        <w:t xml:space="preserve"> год</w:t>
      </w:r>
      <w:r w:rsidR="00A80F0A" w:rsidRPr="000B132E">
        <w:rPr>
          <w:b/>
          <w:sz w:val="28"/>
          <w:szCs w:val="28"/>
          <w:lang w:val="kk-KZ"/>
        </w:rPr>
        <w:t xml:space="preserve"> </w:t>
      </w:r>
      <w:r w:rsidR="00A32A7E" w:rsidRPr="000B132E">
        <w:rPr>
          <w:sz w:val="28"/>
          <w:szCs w:val="28"/>
          <w:lang w:val="kk-KZ"/>
        </w:rPr>
        <w:t xml:space="preserve">отделом </w:t>
      </w:r>
      <w:r w:rsidR="00422FED" w:rsidRPr="000B132E">
        <w:rPr>
          <w:sz w:val="28"/>
          <w:szCs w:val="28"/>
          <w:lang w:val="kk-KZ"/>
        </w:rPr>
        <w:t>образования и</w:t>
      </w:r>
      <w:r w:rsidR="00422FED" w:rsidRPr="000B132E">
        <w:rPr>
          <w:b/>
          <w:sz w:val="28"/>
          <w:szCs w:val="28"/>
          <w:lang w:val="kk-KZ"/>
        </w:rPr>
        <w:t xml:space="preserve"> </w:t>
      </w:r>
      <w:r w:rsidR="00D62DD1" w:rsidRPr="000B132E">
        <w:rPr>
          <w:sz w:val="28"/>
          <w:szCs w:val="28"/>
          <w:lang w:val="kk-KZ"/>
        </w:rPr>
        <w:t>подведомствен</w:t>
      </w:r>
      <w:r w:rsidRPr="000B132E">
        <w:rPr>
          <w:sz w:val="28"/>
          <w:szCs w:val="28"/>
          <w:lang w:val="kk-KZ"/>
        </w:rPr>
        <w:t>ными организациями образования</w:t>
      </w:r>
      <w:r w:rsidR="00422FED" w:rsidRPr="000B132E">
        <w:rPr>
          <w:sz w:val="28"/>
          <w:szCs w:val="28"/>
          <w:lang w:val="kk-KZ"/>
        </w:rPr>
        <w:t xml:space="preserve"> </w:t>
      </w:r>
      <w:r w:rsidRPr="000B132E">
        <w:rPr>
          <w:sz w:val="28"/>
          <w:szCs w:val="28"/>
          <w:lang w:val="kk-KZ"/>
        </w:rPr>
        <w:t xml:space="preserve"> </w:t>
      </w:r>
      <w:r w:rsidR="00D402D7" w:rsidRPr="000B132E">
        <w:rPr>
          <w:sz w:val="28"/>
          <w:szCs w:val="28"/>
          <w:lang w:val="kk-KZ"/>
        </w:rPr>
        <w:t xml:space="preserve">оказано </w:t>
      </w:r>
      <w:r w:rsidR="00F56EE7" w:rsidRPr="000B132E">
        <w:rPr>
          <w:sz w:val="28"/>
          <w:szCs w:val="28"/>
          <w:lang w:val="kk-KZ"/>
        </w:rPr>
        <w:t xml:space="preserve">10 </w:t>
      </w:r>
      <w:r w:rsidR="00A32A7E" w:rsidRPr="000B132E">
        <w:rPr>
          <w:sz w:val="28"/>
          <w:szCs w:val="28"/>
          <w:lang w:val="kk-KZ"/>
        </w:rPr>
        <w:t xml:space="preserve"> </w:t>
      </w:r>
      <w:r w:rsidR="00D402D7" w:rsidRPr="000B132E">
        <w:rPr>
          <w:sz w:val="28"/>
          <w:szCs w:val="28"/>
          <w:lang w:val="kk-KZ"/>
        </w:rPr>
        <w:t>услуг</w:t>
      </w:r>
      <w:r w:rsidRPr="000B132E">
        <w:rPr>
          <w:sz w:val="28"/>
          <w:szCs w:val="28"/>
          <w:lang w:val="kk-KZ"/>
        </w:rPr>
        <w:t>;</w:t>
      </w:r>
    </w:p>
    <w:p w14:paraId="51A9C086" w14:textId="073C5333" w:rsidR="00ED5AA3" w:rsidRPr="000B132E" w:rsidRDefault="00ED5AA3" w:rsidP="000B132E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0B132E">
        <w:rPr>
          <w:sz w:val="28"/>
          <w:szCs w:val="28"/>
          <w:lang w:val="kk-KZ"/>
        </w:rPr>
        <w:tab/>
        <w:t xml:space="preserve">оказанных государственных услуг в электронном варианте </w:t>
      </w:r>
      <w:r w:rsidR="00F56EE7" w:rsidRPr="000B132E">
        <w:rPr>
          <w:sz w:val="28"/>
          <w:szCs w:val="28"/>
          <w:lang w:val="kk-KZ"/>
        </w:rPr>
        <w:t xml:space="preserve">8 </w:t>
      </w:r>
      <w:r w:rsidR="00D402D7" w:rsidRPr="000B132E">
        <w:rPr>
          <w:sz w:val="28"/>
          <w:szCs w:val="28"/>
          <w:lang w:val="kk-KZ"/>
        </w:rPr>
        <w:t>услуг</w:t>
      </w:r>
      <w:r w:rsidR="00F56EE7" w:rsidRPr="000B132E">
        <w:rPr>
          <w:sz w:val="28"/>
          <w:szCs w:val="28"/>
          <w:lang w:val="kk-KZ"/>
        </w:rPr>
        <w:t>и</w:t>
      </w:r>
      <w:r w:rsidRPr="000B132E">
        <w:rPr>
          <w:sz w:val="28"/>
          <w:szCs w:val="28"/>
          <w:lang w:val="kk-KZ"/>
        </w:rPr>
        <w:t>;</w:t>
      </w:r>
    </w:p>
    <w:p w14:paraId="784BB1BD" w14:textId="30507484" w:rsidR="00ED5AA3" w:rsidRPr="000B132E" w:rsidRDefault="00ED5AA3" w:rsidP="000B132E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0B132E">
        <w:rPr>
          <w:sz w:val="28"/>
          <w:szCs w:val="28"/>
          <w:lang w:val="kk-KZ"/>
        </w:rPr>
        <w:tab/>
        <w:t>оказанных государственных услуг оказанных в бумажном варианте</w:t>
      </w:r>
      <w:r w:rsidR="00E450EC" w:rsidRPr="000B132E">
        <w:rPr>
          <w:sz w:val="28"/>
          <w:szCs w:val="28"/>
          <w:lang w:val="kk-KZ"/>
        </w:rPr>
        <w:t xml:space="preserve"> </w:t>
      </w:r>
      <w:r w:rsidR="00F56EE7" w:rsidRPr="000B132E">
        <w:rPr>
          <w:sz w:val="28"/>
          <w:szCs w:val="28"/>
          <w:lang w:val="kk-KZ"/>
        </w:rPr>
        <w:t xml:space="preserve"> 2 </w:t>
      </w:r>
      <w:r w:rsidR="00D402D7" w:rsidRPr="000B132E">
        <w:rPr>
          <w:sz w:val="28"/>
          <w:szCs w:val="28"/>
          <w:lang w:val="kk-KZ"/>
        </w:rPr>
        <w:t>услуг</w:t>
      </w:r>
      <w:r w:rsidR="00F56EE7" w:rsidRPr="000B132E">
        <w:rPr>
          <w:sz w:val="28"/>
          <w:szCs w:val="28"/>
          <w:lang w:val="kk-KZ"/>
        </w:rPr>
        <w:t>и</w:t>
      </w:r>
      <w:r w:rsidRPr="000B132E">
        <w:rPr>
          <w:sz w:val="28"/>
          <w:szCs w:val="28"/>
          <w:lang w:val="kk-KZ"/>
        </w:rPr>
        <w:t>.</w:t>
      </w:r>
    </w:p>
    <w:p w14:paraId="4D799BDD" w14:textId="00415DF5" w:rsidR="006C2ED6" w:rsidRPr="000B132E" w:rsidRDefault="00ED5AA3" w:rsidP="000B132E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0B132E">
        <w:rPr>
          <w:sz w:val="28"/>
          <w:szCs w:val="28"/>
          <w:lang w:val="kk-KZ"/>
        </w:rPr>
        <w:tab/>
        <w:t xml:space="preserve">Все государственные услуги в сфере образования оказываются на бесплатной основе. </w:t>
      </w:r>
    </w:p>
    <w:p w14:paraId="4D5D4E9E" w14:textId="1CABF634" w:rsidR="00166C64" w:rsidRPr="000B132E" w:rsidRDefault="00DA5948" w:rsidP="000B132E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0B132E">
        <w:rPr>
          <w:i/>
          <w:sz w:val="28"/>
          <w:szCs w:val="28"/>
          <w:lang w:val="kk-KZ"/>
        </w:rPr>
        <w:tab/>
      </w:r>
      <w:r w:rsidR="00DD260A" w:rsidRPr="000B132E">
        <w:rPr>
          <w:sz w:val="28"/>
          <w:szCs w:val="28"/>
          <w:lang w:val="kk-KZ"/>
        </w:rPr>
        <w:t>Н</w:t>
      </w:r>
      <w:r w:rsidR="00044083" w:rsidRPr="000B132E">
        <w:rPr>
          <w:sz w:val="28"/>
          <w:szCs w:val="28"/>
          <w:lang w:val="kk-KZ"/>
        </w:rPr>
        <w:t>аиболее востребованные гос</w:t>
      </w:r>
      <w:r w:rsidR="00DD260A" w:rsidRPr="000B132E">
        <w:rPr>
          <w:sz w:val="28"/>
          <w:szCs w:val="28"/>
          <w:lang w:val="kk-KZ"/>
        </w:rPr>
        <w:t xml:space="preserve">ударственные </w:t>
      </w:r>
      <w:r w:rsidR="00044083" w:rsidRPr="000B132E">
        <w:rPr>
          <w:sz w:val="28"/>
          <w:szCs w:val="28"/>
          <w:lang w:val="kk-KZ"/>
        </w:rPr>
        <w:t xml:space="preserve"> услуги в сфере образования</w:t>
      </w:r>
      <w:r w:rsidR="00166C64" w:rsidRPr="000B132E">
        <w:rPr>
          <w:sz w:val="28"/>
          <w:szCs w:val="28"/>
          <w:lang w:val="kk-KZ"/>
        </w:rPr>
        <w:t>:</w:t>
      </w:r>
    </w:p>
    <w:p w14:paraId="21203D78" w14:textId="77777777" w:rsidR="00F56EE7" w:rsidRPr="000B132E" w:rsidRDefault="00F56EE7" w:rsidP="000B132E">
      <w:pPr>
        <w:widowControl w:val="0"/>
        <w:autoSpaceDE w:val="0"/>
        <w:autoSpaceDN w:val="0"/>
        <w:spacing w:before="11"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0B132E">
        <w:rPr>
          <w:rFonts w:ascii="Times New Roman" w:hAnsi="Times New Roman" w:cs="Times New Roman"/>
          <w:i/>
          <w:color w:val="000000"/>
          <w:sz w:val="28"/>
          <w:szCs w:val="28"/>
        </w:rPr>
        <w:t>Прием</w:t>
      </w:r>
      <w:r w:rsidRPr="000B132E">
        <w:rPr>
          <w:rFonts w:ascii="Times New Roman" w:hAnsi="Times New Roman" w:cs="Times New Roman"/>
          <w:i/>
          <w:color w:val="000000"/>
          <w:spacing w:val="190"/>
          <w:sz w:val="28"/>
          <w:szCs w:val="28"/>
        </w:rPr>
        <w:t xml:space="preserve"> </w:t>
      </w:r>
      <w:r w:rsidRPr="000B132E">
        <w:rPr>
          <w:rFonts w:ascii="Times New Roman" w:hAnsi="Times New Roman" w:cs="Times New Roman"/>
          <w:i/>
          <w:color w:val="000000"/>
          <w:sz w:val="28"/>
          <w:szCs w:val="28"/>
        </w:rPr>
        <w:t>документов</w:t>
      </w:r>
      <w:r w:rsidRPr="000B132E">
        <w:rPr>
          <w:rFonts w:ascii="Times New Roman" w:hAnsi="Times New Roman" w:cs="Times New Roman"/>
          <w:i/>
          <w:color w:val="000000"/>
          <w:spacing w:val="190"/>
          <w:sz w:val="28"/>
          <w:szCs w:val="28"/>
        </w:rPr>
        <w:t xml:space="preserve"> </w:t>
      </w:r>
      <w:r w:rsidRPr="000B132E">
        <w:rPr>
          <w:rFonts w:ascii="Times New Roman" w:hAnsi="Times New Roman" w:cs="Times New Roman"/>
          <w:i/>
          <w:color w:val="000000"/>
          <w:sz w:val="28"/>
          <w:szCs w:val="28"/>
        </w:rPr>
        <w:t>для</w:t>
      </w:r>
      <w:r w:rsidRPr="000B132E">
        <w:rPr>
          <w:rFonts w:ascii="Times New Roman" w:hAnsi="Times New Roman" w:cs="Times New Roman"/>
          <w:i/>
          <w:color w:val="000000"/>
          <w:spacing w:val="188"/>
          <w:sz w:val="28"/>
          <w:szCs w:val="28"/>
        </w:rPr>
        <w:t xml:space="preserve"> </w:t>
      </w:r>
      <w:r w:rsidRPr="000B132E">
        <w:rPr>
          <w:rFonts w:ascii="Times New Roman" w:hAnsi="Times New Roman" w:cs="Times New Roman"/>
          <w:i/>
          <w:color w:val="000000"/>
          <w:sz w:val="28"/>
          <w:szCs w:val="28"/>
        </w:rPr>
        <w:t>организации</w:t>
      </w:r>
      <w:r w:rsidRPr="000B132E">
        <w:rPr>
          <w:rFonts w:ascii="Times New Roman" w:hAnsi="Times New Roman" w:cs="Times New Roman"/>
          <w:i/>
          <w:color w:val="000000"/>
          <w:spacing w:val="190"/>
          <w:sz w:val="28"/>
          <w:szCs w:val="28"/>
        </w:rPr>
        <w:t xml:space="preserve"> </w:t>
      </w:r>
      <w:r w:rsidRPr="000B132E">
        <w:rPr>
          <w:rFonts w:ascii="Times New Roman" w:hAnsi="Times New Roman" w:cs="Times New Roman"/>
          <w:i/>
          <w:color w:val="000000"/>
          <w:sz w:val="28"/>
          <w:szCs w:val="28"/>
        </w:rPr>
        <w:t>индивидуального</w:t>
      </w:r>
      <w:r w:rsidRPr="000B132E">
        <w:rPr>
          <w:rFonts w:ascii="Times New Roman" w:hAnsi="Times New Roman" w:cs="Times New Roman"/>
          <w:i/>
          <w:color w:val="000000"/>
          <w:spacing w:val="188"/>
          <w:sz w:val="28"/>
          <w:szCs w:val="28"/>
        </w:rPr>
        <w:t xml:space="preserve"> </w:t>
      </w:r>
      <w:r w:rsidRPr="000B132E">
        <w:rPr>
          <w:rFonts w:ascii="Times New Roman" w:hAnsi="Times New Roman" w:cs="Times New Roman"/>
          <w:i/>
          <w:color w:val="000000"/>
          <w:sz w:val="28"/>
          <w:szCs w:val="28"/>
        </w:rPr>
        <w:t>бесплатного</w:t>
      </w:r>
    </w:p>
    <w:p w14:paraId="6CE2EE3F" w14:textId="77777777" w:rsidR="00F56EE7" w:rsidRPr="000B132E" w:rsidRDefault="00F56EE7" w:rsidP="000B132E">
      <w:pPr>
        <w:widowControl w:val="0"/>
        <w:autoSpaceDE w:val="0"/>
        <w:autoSpaceDN w:val="0"/>
        <w:spacing w:before="11"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0B132E">
        <w:rPr>
          <w:rFonts w:ascii="Times New Roman" w:hAnsi="Times New Roman" w:cs="Times New Roman"/>
          <w:i/>
          <w:color w:val="000000"/>
          <w:sz w:val="28"/>
          <w:szCs w:val="28"/>
        </w:rPr>
        <w:t>обучения</w:t>
      </w:r>
      <w:r w:rsidRPr="000B132E">
        <w:rPr>
          <w:rFonts w:ascii="Times New Roman" w:hAnsi="Times New Roman" w:cs="Times New Roman"/>
          <w:i/>
          <w:color w:val="000000"/>
          <w:spacing w:val="157"/>
          <w:sz w:val="28"/>
          <w:szCs w:val="28"/>
        </w:rPr>
        <w:t xml:space="preserve"> </w:t>
      </w:r>
      <w:r w:rsidRPr="000B132E">
        <w:rPr>
          <w:rFonts w:ascii="Times New Roman" w:hAnsi="Times New Roman" w:cs="Times New Roman"/>
          <w:i/>
          <w:color w:val="000000"/>
          <w:sz w:val="28"/>
          <w:szCs w:val="28"/>
        </w:rPr>
        <w:t>на</w:t>
      </w:r>
      <w:r w:rsidRPr="000B132E">
        <w:rPr>
          <w:rFonts w:ascii="Times New Roman" w:hAnsi="Times New Roman" w:cs="Times New Roman"/>
          <w:i/>
          <w:color w:val="000000"/>
          <w:spacing w:val="159"/>
          <w:sz w:val="28"/>
          <w:szCs w:val="28"/>
        </w:rPr>
        <w:t xml:space="preserve"> </w:t>
      </w:r>
      <w:r w:rsidRPr="000B132E">
        <w:rPr>
          <w:rFonts w:ascii="Times New Roman" w:hAnsi="Times New Roman" w:cs="Times New Roman"/>
          <w:i/>
          <w:color w:val="000000"/>
          <w:sz w:val="28"/>
          <w:szCs w:val="28"/>
        </w:rPr>
        <w:t>дому</w:t>
      </w:r>
      <w:r w:rsidRPr="000B132E">
        <w:rPr>
          <w:rFonts w:ascii="Times New Roman" w:hAnsi="Times New Roman" w:cs="Times New Roman"/>
          <w:i/>
          <w:color w:val="000000"/>
          <w:spacing w:val="156"/>
          <w:sz w:val="28"/>
          <w:szCs w:val="28"/>
        </w:rPr>
        <w:t xml:space="preserve"> </w:t>
      </w:r>
      <w:r w:rsidRPr="000B132E">
        <w:rPr>
          <w:rFonts w:ascii="Times New Roman" w:hAnsi="Times New Roman" w:cs="Times New Roman"/>
          <w:i/>
          <w:color w:val="000000"/>
          <w:sz w:val="28"/>
          <w:szCs w:val="28"/>
        </w:rPr>
        <w:t>детей,</w:t>
      </w:r>
      <w:r w:rsidRPr="000B132E">
        <w:rPr>
          <w:rFonts w:ascii="Times New Roman" w:hAnsi="Times New Roman" w:cs="Times New Roman"/>
          <w:i/>
          <w:color w:val="000000"/>
          <w:spacing w:val="157"/>
          <w:sz w:val="28"/>
          <w:szCs w:val="28"/>
        </w:rPr>
        <w:t xml:space="preserve"> </w:t>
      </w:r>
      <w:r w:rsidRPr="000B132E">
        <w:rPr>
          <w:rFonts w:ascii="Times New Roman" w:hAnsi="Times New Roman" w:cs="Times New Roman"/>
          <w:i/>
          <w:color w:val="000000"/>
          <w:sz w:val="28"/>
          <w:szCs w:val="28"/>
        </w:rPr>
        <w:t>которые</w:t>
      </w:r>
      <w:r w:rsidRPr="000B132E">
        <w:rPr>
          <w:rFonts w:ascii="Times New Roman" w:hAnsi="Times New Roman" w:cs="Times New Roman"/>
          <w:i/>
          <w:color w:val="000000"/>
          <w:spacing w:val="156"/>
          <w:sz w:val="28"/>
          <w:szCs w:val="28"/>
        </w:rPr>
        <w:t xml:space="preserve"> </w:t>
      </w:r>
      <w:r w:rsidRPr="000B132E">
        <w:rPr>
          <w:rFonts w:ascii="Times New Roman" w:hAnsi="Times New Roman" w:cs="Times New Roman"/>
          <w:i/>
          <w:color w:val="000000"/>
          <w:spacing w:val="1"/>
          <w:sz w:val="28"/>
          <w:szCs w:val="28"/>
        </w:rPr>
        <w:t>по</w:t>
      </w:r>
      <w:r w:rsidRPr="000B132E">
        <w:rPr>
          <w:rFonts w:ascii="Times New Roman" w:hAnsi="Times New Roman" w:cs="Times New Roman"/>
          <w:i/>
          <w:color w:val="000000"/>
          <w:spacing w:val="158"/>
          <w:sz w:val="28"/>
          <w:szCs w:val="28"/>
        </w:rPr>
        <w:t xml:space="preserve"> </w:t>
      </w:r>
      <w:r w:rsidRPr="000B132E">
        <w:rPr>
          <w:rFonts w:ascii="Times New Roman" w:hAnsi="Times New Roman" w:cs="Times New Roman"/>
          <w:i/>
          <w:color w:val="000000"/>
          <w:sz w:val="28"/>
          <w:szCs w:val="28"/>
        </w:rPr>
        <w:t>состоянию</w:t>
      </w:r>
      <w:r w:rsidRPr="000B132E">
        <w:rPr>
          <w:rFonts w:ascii="Times New Roman" w:hAnsi="Times New Roman" w:cs="Times New Roman"/>
          <w:i/>
          <w:color w:val="000000"/>
          <w:spacing w:val="157"/>
          <w:sz w:val="28"/>
          <w:szCs w:val="28"/>
        </w:rPr>
        <w:t xml:space="preserve"> </w:t>
      </w:r>
      <w:r w:rsidRPr="000B132E">
        <w:rPr>
          <w:rFonts w:ascii="Times New Roman" w:hAnsi="Times New Roman" w:cs="Times New Roman"/>
          <w:i/>
          <w:color w:val="000000"/>
          <w:sz w:val="28"/>
          <w:szCs w:val="28"/>
        </w:rPr>
        <w:t>здоровья</w:t>
      </w:r>
      <w:r w:rsidRPr="000B132E">
        <w:rPr>
          <w:rFonts w:ascii="Times New Roman" w:hAnsi="Times New Roman" w:cs="Times New Roman"/>
          <w:i/>
          <w:color w:val="000000"/>
          <w:spacing w:val="156"/>
          <w:sz w:val="28"/>
          <w:szCs w:val="28"/>
        </w:rPr>
        <w:t xml:space="preserve"> </w:t>
      </w:r>
      <w:r w:rsidRPr="000B132E">
        <w:rPr>
          <w:rFonts w:ascii="Times New Roman" w:hAnsi="Times New Roman" w:cs="Times New Roman"/>
          <w:i/>
          <w:color w:val="000000"/>
          <w:sz w:val="28"/>
          <w:szCs w:val="28"/>
        </w:rPr>
        <w:t>в</w:t>
      </w:r>
      <w:r w:rsidRPr="000B132E">
        <w:rPr>
          <w:rFonts w:ascii="Times New Roman" w:hAnsi="Times New Roman" w:cs="Times New Roman"/>
          <w:i/>
          <w:color w:val="000000"/>
          <w:spacing w:val="159"/>
          <w:sz w:val="28"/>
          <w:szCs w:val="28"/>
        </w:rPr>
        <w:t xml:space="preserve"> </w:t>
      </w:r>
      <w:r w:rsidRPr="000B132E">
        <w:rPr>
          <w:rFonts w:ascii="Times New Roman" w:hAnsi="Times New Roman" w:cs="Times New Roman"/>
          <w:i/>
          <w:color w:val="000000"/>
          <w:sz w:val="28"/>
          <w:szCs w:val="28"/>
        </w:rPr>
        <w:t>течение</w:t>
      </w:r>
    </w:p>
    <w:p w14:paraId="58DAD5EE" w14:textId="77777777" w:rsidR="00F56EE7" w:rsidRPr="000B132E" w:rsidRDefault="00F56EE7" w:rsidP="000B132E">
      <w:pPr>
        <w:widowControl w:val="0"/>
        <w:autoSpaceDE w:val="0"/>
        <w:autoSpaceDN w:val="0"/>
        <w:spacing w:before="13"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0B132E">
        <w:rPr>
          <w:rFonts w:ascii="Times New Roman" w:hAnsi="Times New Roman" w:cs="Times New Roman"/>
          <w:i/>
          <w:color w:val="000000"/>
          <w:sz w:val="28"/>
          <w:szCs w:val="28"/>
        </w:rPr>
        <w:t>длительного</w:t>
      </w:r>
      <w:r w:rsidRPr="000B132E">
        <w:rPr>
          <w:rFonts w:ascii="Times New Roman" w:hAnsi="Times New Roman" w:cs="Times New Roman"/>
          <w:i/>
          <w:color w:val="000000"/>
          <w:spacing w:val="37"/>
          <w:sz w:val="28"/>
          <w:szCs w:val="28"/>
        </w:rPr>
        <w:t xml:space="preserve"> </w:t>
      </w:r>
      <w:r w:rsidRPr="000B132E">
        <w:rPr>
          <w:rFonts w:ascii="Times New Roman" w:hAnsi="Times New Roman" w:cs="Times New Roman"/>
          <w:i/>
          <w:color w:val="000000"/>
          <w:sz w:val="28"/>
          <w:szCs w:val="28"/>
        </w:rPr>
        <w:t>времени</w:t>
      </w:r>
      <w:r w:rsidRPr="000B132E">
        <w:rPr>
          <w:rFonts w:ascii="Times New Roman" w:hAnsi="Times New Roman" w:cs="Times New Roman"/>
          <w:i/>
          <w:color w:val="000000"/>
          <w:spacing w:val="37"/>
          <w:sz w:val="28"/>
          <w:szCs w:val="28"/>
        </w:rPr>
        <w:t xml:space="preserve"> </w:t>
      </w:r>
      <w:r w:rsidRPr="000B132E">
        <w:rPr>
          <w:rFonts w:ascii="Times New Roman" w:hAnsi="Times New Roman" w:cs="Times New Roman"/>
          <w:i/>
          <w:color w:val="000000"/>
          <w:sz w:val="28"/>
          <w:szCs w:val="28"/>
        </w:rPr>
        <w:t>не</w:t>
      </w:r>
      <w:r w:rsidRPr="000B132E">
        <w:rPr>
          <w:rFonts w:ascii="Times New Roman" w:hAnsi="Times New Roman" w:cs="Times New Roman"/>
          <w:i/>
          <w:color w:val="000000"/>
          <w:spacing w:val="35"/>
          <w:sz w:val="28"/>
          <w:szCs w:val="28"/>
        </w:rPr>
        <w:t xml:space="preserve"> </w:t>
      </w:r>
      <w:r w:rsidRPr="000B132E">
        <w:rPr>
          <w:rFonts w:ascii="Times New Roman" w:hAnsi="Times New Roman" w:cs="Times New Roman"/>
          <w:i/>
          <w:color w:val="000000"/>
          <w:sz w:val="28"/>
          <w:szCs w:val="28"/>
        </w:rPr>
        <w:t>могут</w:t>
      </w:r>
      <w:r w:rsidRPr="000B132E">
        <w:rPr>
          <w:rFonts w:ascii="Times New Roman" w:hAnsi="Times New Roman" w:cs="Times New Roman"/>
          <w:i/>
          <w:color w:val="000000"/>
          <w:spacing w:val="34"/>
          <w:sz w:val="28"/>
          <w:szCs w:val="28"/>
        </w:rPr>
        <w:t xml:space="preserve"> </w:t>
      </w:r>
      <w:r w:rsidRPr="000B132E">
        <w:rPr>
          <w:rFonts w:ascii="Times New Roman" w:hAnsi="Times New Roman" w:cs="Times New Roman"/>
          <w:i/>
          <w:color w:val="000000"/>
          <w:sz w:val="28"/>
          <w:szCs w:val="28"/>
        </w:rPr>
        <w:t>посещать</w:t>
      </w:r>
      <w:r w:rsidRPr="000B132E">
        <w:rPr>
          <w:rFonts w:ascii="Times New Roman" w:hAnsi="Times New Roman" w:cs="Times New Roman"/>
          <w:i/>
          <w:color w:val="000000"/>
          <w:spacing w:val="35"/>
          <w:sz w:val="28"/>
          <w:szCs w:val="28"/>
        </w:rPr>
        <w:t xml:space="preserve"> </w:t>
      </w:r>
      <w:r w:rsidRPr="000B132E">
        <w:rPr>
          <w:rFonts w:ascii="Times New Roman" w:hAnsi="Times New Roman" w:cs="Times New Roman"/>
          <w:i/>
          <w:color w:val="000000"/>
          <w:sz w:val="28"/>
          <w:szCs w:val="28"/>
        </w:rPr>
        <w:t>организации</w:t>
      </w:r>
      <w:r w:rsidRPr="000B132E">
        <w:rPr>
          <w:rFonts w:ascii="Times New Roman" w:hAnsi="Times New Roman" w:cs="Times New Roman"/>
          <w:i/>
          <w:color w:val="000000"/>
          <w:spacing w:val="36"/>
          <w:sz w:val="28"/>
          <w:szCs w:val="28"/>
        </w:rPr>
        <w:t xml:space="preserve"> </w:t>
      </w:r>
      <w:r w:rsidRPr="000B132E">
        <w:rPr>
          <w:rFonts w:ascii="Times New Roman" w:hAnsi="Times New Roman" w:cs="Times New Roman"/>
          <w:i/>
          <w:color w:val="000000"/>
          <w:sz w:val="28"/>
          <w:szCs w:val="28"/>
        </w:rPr>
        <w:t>"начального,</w:t>
      </w:r>
      <w:r w:rsidRPr="000B132E">
        <w:rPr>
          <w:rFonts w:ascii="Times New Roman" w:hAnsi="Times New Roman" w:cs="Times New Roman"/>
          <w:i/>
          <w:color w:val="000000"/>
          <w:spacing w:val="35"/>
          <w:sz w:val="28"/>
          <w:szCs w:val="28"/>
        </w:rPr>
        <w:t xml:space="preserve"> </w:t>
      </w:r>
      <w:r w:rsidRPr="000B132E">
        <w:rPr>
          <w:rFonts w:ascii="Times New Roman" w:hAnsi="Times New Roman" w:cs="Times New Roman"/>
          <w:i/>
          <w:color w:val="000000"/>
          <w:sz w:val="28"/>
          <w:szCs w:val="28"/>
        </w:rPr>
        <w:t>основного</w:t>
      </w:r>
    </w:p>
    <w:p w14:paraId="5E4DECCB" w14:textId="77777777" w:rsidR="00F56EE7" w:rsidRPr="000B132E" w:rsidRDefault="00F56EE7" w:rsidP="000B132E">
      <w:pPr>
        <w:widowControl w:val="0"/>
        <w:autoSpaceDE w:val="0"/>
        <w:autoSpaceDN w:val="0"/>
        <w:spacing w:before="11"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0B132E">
        <w:rPr>
          <w:rFonts w:ascii="Times New Roman" w:hAnsi="Times New Roman" w:cs="Times New Roman"/>
          <w:i/>
          <w:color w:val="000000"/>
          <w:sz w:val="28"/>
          <w:szCs w:val="28"/>
        </w:rPr>
        <w:t>среднего,</w:t>
      </w:r>
      <w:r w:rsidRPr="000B132E">
        <w:rPr>
          <w:rFonts w:ascii="Times New Roman" w:hAnsi="Times New Roman" w:cs="Times New Roman"/>
          <w:i/>
          <w:color w:val="000000"/>
          <w:spacing w:val="-1"/>
          <w:sz w:val="28"/>
          <w:szCs w:val="28"/>
        </w:rPr>
        <w:t xml:space="preserve"> </w:t>
      </w:r>
      <w:r w:rsidRPr="000B132E">
        <w:rPr>
          <w:rFonts w:ascii="Times New Roman" w:hAnsi="Times New Roman" w:cs="Times New Roman"/>
          <w:i/>
          <w:color w:val="000000"/>
          <w:sz w:val="28"/>
          <w:szCs w:val="28"/>
        </w:rPr>
        <w:t>общего среднего"</w:t>
      </w:r>
      <w:r w:rsidRPr="000B132E">
        <w:rPr>
          <w:rFonts w:ascii="Times New Roman" w:hAnsi="Times New Roman" w:cs="Times New Roman"/>
          <w:i/>
          <w:color w:val="000000"/>
          <w:spacing w:val="2"/>
          <w:sz w:val="28"/>
          <w:szCs w:val="28"/>
        </w:rPr>
        <w:t xml:space="preserve"> </w:t>
      </w:r>
      <w:r w:rsidRPr="000B132E">
        <w:rPr>
          <w:rFonts w:ascii="Times New Roman" w:hAnsi="Times New Roman" w:cs="Times New Roman"/>
          <w:i/>
          <w:color w:val="000000"/>
          <w:sz w:val="28"/>
          <w:szCs w:val="28"/>
        </w:rPr>
        <w:t>образования;</w:t>
      </w:r>
    </w:p>
    <w:p w14:paraId="7DF9D2C8" w14:textId="77777777" w:rsidR="00F56EE7" w:rsidRPr="000B132E" w:rsidRDefault="00F56EE7" w:rsidP="000B132E">
      <w:pPr>
        <w:widowControl w:val="0"/>
        <w:autoSpaceDE w:val="0"/>
        <w:autoSpaceDN w:val="0"/>
        <w:spacing w:before="11"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6D1D3274" w14:textId="0C10DCF8" w:rsidR="00F56EE7" w:rsidRPr="000B132E" w:rsidRDefault="00F56EE7" w:rsidP="000B132E">
      <w:pPr>
        <w:widowControl w:val="0"/>
        <w:autoSpaceDE w:val="0"/>
        <w:autoSpaceDN w:val="0"/>
        <w:spacing w:before="11"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0B132E">
        <w:rPr>
          <w:rFonts w:ascii="Times New Roman" w:hAnsi="Times New Roman" w:cs="Times New Roman"/>
          <w:i/>
          <w:color w:val="000000"/>
          <w:sz w:val="28"/>
          <w:szCs w:val="28"/>
        </w:rPr>
        <w:t>Выдача</w:t>
      </w:r>
      <w:r w:rsidRPr="000B132E">
        <w:rPr>
          <w:rFonts w:ascii="Times New Roman" w:hAnsi="Times New Roman" w:cs="Times New Roman"/>
          <w:i/>
          <w:color w:val="000000"/>
          <w:spacing w:val="66"/>
          <w:sz w:val="28"/>
          <w:szCs w:val="28"/>
        </w:rPr>
        <w:t xml:space="preserve"> </w:t>
      </w:r>
      <w:r w:rsidRPr="000B132E">
        <w:rPr>
          <w:rFonts w:ascii="Times New Roman" w:hAnsi="Times New Roman" w:cs="Times New Roman"/>
          <w:i/>
          <w:color w:val="000000"/>
          <w:sz w:val="28"/>
          <w:szCs w:val="28"/>
        </w:rPr>
        <w:t>дубликатов</w:t>
      </w:r>
      <w:r w:rsidRPr="000B132E">
        <w:rPr>
          <w:rFonts w:ascii="Times New Roman" w:hAnsi="Times New Roman" w:cs="Times New Roman"/>
          <w:i/>
          <w:color w:val="000000"/>
          <w:spacing w:val="65"/>
          <w:sz w:val="28"/>
          <w:szCs w:val="28"/>
        </w:rPr>
        <w:t xml:space="preserve"> </w:t>
      </w:r>
      <w:r w:rsidRPr="000B132E">
        <w:rPr>
          <w:rFonts w:ascii="Times New Roman" w:hAnsi="Times New Roman" w:cs="Times New Roman"/>
          <w:i/>
          <w:color w:val="000000"/>
          <w:sz w:val="28"/>
          <w:szCs w:val="28"/>
        </w:rPr>
        <w:t>документов</w:t>
      </w:r>
      <w:r w:rsidRPr="000B132E">
        <w:rPr>
          <w:rFonts w:ascii="Times New Roman" w:hAnsi="Times New Roman" w:cs="Times New Roman"/>
          <w:i/>
          <w:color w:val="000000"/>
          <w:spacing w:val="65"/>
          <w:sz w:val="28"/>
          <w:szCs w:val="28"/>
        </w:rPr>
        <w:t xml:space="preserve"> </w:t>
      </w:r>
      <w:r w:rsidRPr="000B132E">
        <w:rPr>
          <w:rFonts w:ascii="Times New Roman" w:hAnsi="Times New Roman" w:cs="Times New Roman"/>
          <w:i/>
          <w:color w:val="000000"/>
          <w:spacing w:val="1"/>
          <w:sz w:val="28"/>
          <w:szCs w:val="28"/>
        </w:rPr>
        <w:t>об</w:t>
      </w:r>
      <w:r w:rsidRPr="000B132E">
        <w:rPr>
          <w:rFonts w:ascii="Times New Roman" w:hAnsi="Times New Roman" w:cs="Times New Roman"/>
          <w:i/>
          <w:color w:val="000000"/>
          <w:spacing w:val="64"/>
          <w:sz w:val="28"/>
          <w:szCs w:val="28"/>
        </w:rPr>
        <w:t xml:space="preserve"> </w:t>
      </w:r>
      <w:r w:rsidRPr="000B132E">
        <w:rPr>
          <w:rFonts w:ascii="Times New Roman" w:hAnsi="Times New Roman" w:cs="Times New Roman"/>
          <w:i/>
          <w:color w:val="000000"/>
          <w:sz w:val="28"/>
          <w:szCs w:val="28"/>
        </w:rPr>
        <w:t>основном</w:t>
      </w:r>
      <w:r w:rsidRPr="000B132E">
        <w:rPr>
          <w:rFonts w:ascii="Times New Roman" w:hAnsi="Times New Roman" w:cs="Times New Roman"/>
          <w:i/>
          <w:color w:val="000000"/>
          <w:spacing w:val="65"/>
          <w:sz w:val="28"/>
          <w:szCs w:val="28"/>
        </w:rPr>
        <w:t xml:space="preserve"> </w:t>
      </w:r>
      <w:r w:rsidRPr="000B132E">
        <w:rPr>
          <w:rFonts w:ascii="Times New Roman" w:hAnsi="Times New Roman" w:cs="Times New Roman"/>
          <w:i/>
          <w:color w:val="000000"/>
          <w:sz w:val="28"/>
          <w:szCs w:val="28"/>
        </w:rPr>
        <w:t>среднем,</w:t>
      </w:r>
      <w:r w:rsidRPr="000B132E">
        <w:rPr>
          <w:rFonts w:ascii="Times New Roman" w:hAnsi="Times New Roman" w:cs="Times New Roman"/>
          <w:i/>
          <w:color w:val="000000"/>
          <w:spacing w:val="66"/>
          <w:sz w:val="28"/>
          <w:szCs w:val="28"/>
        </w:rPr>
        <w:t xml:space="preserve"> </w:t>
      </w:r>
      <w:r w:rsidRPr="000B132E">
        <w:rPr>
          <w:rFonts w:ascii="Times New Roman" w:hAnsi="Times New Roman" w:cs="Times New Roman"/>
          <w:i/>
          <w:color w:val="000000"/>
          <w:sz w:val="28"/>
          <w:szCs w:val="28"/>
        </w:rPr>
        <w:t>общем</w:t>
      </w:r>
      <w:r w:rsidRPr="000B132E">
        <w:rPr>
          <w:rFonts w:ascii="Times New Roman" w:hAnsi="Times New Roman" w:cs="Times New Roman"/>
          <w:i/>
          <w:color w:val="000000"/>
          <w:spacing w:val="68"/>
          <w:sz w:val="28"/>
          <w:szCs w:val="28"/>
        </w:rPr>
        <w:t xml:space="preserve"> </w:t>
      </w:r>
      <w:r w:rsidRPr="000B132E">
        <w:rPr>
          <w:rFonts w:ascii="Times New Roman" w:hAnsi="Times New Roman" w:cs="Times New Roman"/>
          <w:i/>
          <w:color w:val="000000"/>
          <w:sz w:val="28"/>
          <w:szCs w:val="28"/>
        </w:rPr>
        <w:t>среднем</w:t>
      </w:r>
    </w:p>
    <w:p w14:paraId="14257E56" w14:textId="77777777" w:rsidR="00F56EE7" w:rsidRPr="000B132E" w:rsidRDefault="00F56EE7" w:rsidP="000B132E">
      <w:pPr>
        <w:widowControl w:val="0"/>
        <w:autoSpaceDE w:val="0"/>
        <w:autoSpaceDN w:val="0"/>
        <w:spacing w:before="13"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0B132E">
        <w:rPr>
          <w:rFonts w:ascii="Times New Roman" w:hAnsi="Times New Roman" w:cs="Times New Roman"/>
          <w:i/>
          <w:color w:val="000000"/>
          <w:sz w:val="28"/>
          <w:szCs w:val="28"/>
        </w:rPr>
        <w:t>образовании;</w:t>
      </w:r>
    </w:p>
    <w:p w14:paraId="62877B22" w14:textId="77777777" w:rsidR="00F56EE7" w:rsidRPr="000B132E" w:rsidRDefault="00F56EE7" w:rsidP="000B132E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sz w:val="28"/>
          <w:szCs w:val="28"/>
          <w:lang w:val="kk-KZ"/>
        </w:rPr>
      </w:pPr>
    </w:p>
    <w:p w14:paraId="5BED60B9" w14:textId="741847CD" w:rsidR="00F45494" w:rsidRPr="000B132E" w:rsidRDefault="008E20E5" w:rsidP="000B132E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 w:rsidRPr="000B132E">
        <w:rPr>
          <w:i/>
          <w:sz w:val="28"/>
          <w:szCs w:val="28"/>
          <w:lang w:val="kk-KZ"/>
        </w:rPr>
        <w:t>«</w:t>
      </w:r>
      <w:r w:rsidRPr="000B132E">
        <w:rPr>
          <w:i/>
          <w:color w:val="000000"/>
          <w:sz w:val="28"/>
          <w:szCs w:val="28"/>
        </w:rPr>
        <w:t>Прием документов для перевода детей между организациями начального, основного среднего, общего среднего образования</w:t>
      </w:r>
      <w:r w:rsidRPr="000B132E">
        <w:rPr>
          <w:i/>
          <w:color w:val="000000"/>
          <w:sz w:val="28"/>
          <w:szCs w:val="28"/>
          <w:lang w:val="kk-KZ"/>
        </w:rPr>
        <w:t>»</w:t>
      </w:r>
      <w:r w:rsidR="00166C64" w:rsidRPr="000B132E">
        <w:rPr>
          <w:i/>
          <w:color w:val="000000"/>
          <w:sz w:val="28"/>
          <w:szCs w:val="28"/>
          <w:lang w:val="kk-KZ"/>
        </w:rPr>
        <w:t>;</w:t>
      </w:r>
    </w:p>
    <w:p w14:paraId="422C610B" w14:textId="77777777" w:rsidR="00F56EE7" w:rsidRPr="000B132E" w:rsidRDefault="00F56EE7" w:rsidP="000B132E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sz w:val="28"/>
          <w:szCs w:val="28"/>
          <w:lang w:val="kk-KZ"/>
        </w:rPr>
      </w:pPr>
    </w:p>
    <w:p w14:paraId="5F20EEEA" w14:textId="028BA457" w:rsidR="000F33F8" w:rsidRPr="000B132E" w:rsidRDefault="00D542EA" w:rsidP="000B132E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/>
          <w:sz w:val="28"/>
          <w:szCs w:val="28"/>
          <w:lang w:val="kk-KZ"/>
        </w:rPr>
      </w:pPr>
      <w:r w:rsidRPr="000B132E">
        <w:rPr>
          <w:i/>
          <w:sz w:val="28"/>
          <w:szCs w:val="28"/>
          <w:lang w:val="kk-KZ"/>
        </w:rPr>
        <w:t>«</w:t>
      </w:r>
      <w:r w:rsidRPr="000B132E">
        <w:rPr>
          <w:i/>
          <w:color w:val="000000"/>
          <w:sz w:val="28"/>
          <w:szCs w:val="28"/>
        </w:rPr>
        <w:t>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</w:t>
      </w:r>
      <w:r w:rsidRPr="000B132E">
        <w:rPr>
          <w:i/>
          <w:color w:val="000000"/>
          <w:sz w:val="28"/>
          <w:szCs w:val="28"/>
          <w:lang w:val="kk-KZ"/>
        </w:rPr>
        <w:t>»</w:t>
      </w:r>
      <w:r w:rsidR="00166C64" w:rsidRPr="000B132E">
        <w:rPr>
          <w:i/>
          <w:color w:val="000000"/>
          <w:sz w:val="28"/>
          <w:szCs w:val="28"/>
          <w:lang w:val="kk-KZ"/>
        </w:rPr>
        <w:t>.</w:t>
      </w:r>
    </w:p>
    <w:p w14:paraId="54A55D9D" w14:textId="0B1E1E99" w:rsidR="00EC0AE7" w:rsidRPr="000B132E" w:rsidRDefault="00EC0AE7" w:rsidP="000B132E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Cs/>
          <w:i/>
          <w:color w:val="000000" w:themeColor="text1"/>
          <w:sz w:val="28"/>
          <w:szCs w:val="28"/>
          <w:lang w:val="kk-KZ"/>
        </w:rPr>
      </w:pPr>
      <w:r w:rsidRPr="000B132E">
        <w:rPr>
          <w:b/>
          <w:color w:val="000000" w:themeColor="text1"/>
          <w:sz w:val="28"/>
          <w:szCs w:val="28"/>
          <w:lang w:val="kk-KZ"/>
        </w:rPr>
        <w:t>2. Работа с услугополучателями:</w:t>
      </w:r>
      <w:r w:rsidRPr="000B132E">
        <w:rPr>
          <w:color w:val="000000" w:themeColor="text1"/>
          <w:sz w:val="28"/>
          <w:szCs w:val="28"/>
          <w:lang w:val="kk-KZ"/>
        </w:rPr>
        <w:t xml:space="preserve">  </w:t>
      </w:r>
    </w:p>
    <w:p w14:paraId="2EDEA898" w14:textId="32773C24" w:rsidR="000F33F8" w:rsidRPr="000B132E" w:rsidRDefault="000F33F8" w:rsidP="000B132E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 w:rsidRPr="000B132E">
        <w:rPr>
          <w:color w:val="000000" w:themeColor="text1"/>
          <w:sz w:val="28"/>
          <w:szCs w:val="28"/>
          <w:lang w:val="kk-KZ"/>
        </w:rPr>
        <w:tab/>
      </w:r>
      <w:r w:rsidR="00205BEC" w:rsidRPr="000B132E">
        <w:rPr>
          <w:color w:val="000000" w:themeColor="text1"/>
          <w:sz w:val="28"/>
          <w:szCs w:val="28"/>
          <w:lang w:val="kk-KZ"/>
        </w:rPr>
        <w:t xml:space="preserve">Вся необходимая </w:t>
      </w:r>
      <w:r w:rsidR="00205BEC" w:rsidRPr="000B132E">
        <w:rPr>
          <w:color w:val="000000" w:themeColor="text1"/>
          <w:sz w:val="28"/>
          <w:szCs w:val="28"/>
        </w:rPr>
        <w:t xml:space="preserve">информация для </w:t>
      </w:r>
      <w:r w:rsidR="00F56EE7" w:rsidRPr="000B132E">
        <w:rPr>
          <w:color w:val="000000" w:themeColor="text1"/>
          <w:sz w:val="28"/>
          <w:szCs w:val="28"/>
        </w:rPr>
        <w:t>услуг получателей</w:t>
      </w:r>
      <w:r w:rsidR="00205BEC" w:rsidRPr="000B132E">
        <w:rPr>
          <w:color w:val="000000" w:themeColor="text1"/>
          <w:sz w:val="28"/>
          <w:szCs w:val="28"/>
          <w:lang w:val="kk-KZ"/>
        </w:rPr>
        <w:t xml:space="preserve"> размещенна на </w:t>
      </w:r>
      <w:r w:rsidR="00801FA5" w:rsidRPr="000B132E">
        <w:rPr>
          <w:color w:val="000000" w:themeColor="text1"/>
          <w:sz w:val="28"/>
          <w:szCs w:val="28"/>
          <w:lang w:val="kk-KZ"/>
        </w:rPr>
        <w:t>интернет ресурс</w:t>
      </w:r>
      <w:r w:rsidR="00327D34" w:rsidRPr="000B132E">
        <w:rPr>
          <w:color w:val="000000" w:themeColor="text1"/>
          <w:sz w:val="28"/>
          <w:szCs w:val="28"/>
          <w:lang w:val="kk-KZ"/>
        </w:rPr>
        <w:t xml:space="preserve">ах </w:t>
      </w:r>
      <w:r w:rsidR="00F56EE7" w:rsidRPr="000B132E">
        <w:rPr>
          <w:color w:val="000000" w:themeColor="text1"/>
          <w:sz w:val="28"/>
          <w:szCs w:val="28"/>
        </w:rPr>
        <w:t xml:space="preserve">школы </w:t>
      </w:r>
      <w:r w:rsidR="00205BEC" w:rsidRPr="000B132E">
        <w:rPr>
          <w:color w:val="000000" w:themeColor="text1"/>
          <w:sz w:val="28"/>
          <w:szCs w:val="28"/>
          <w:lang w:val="kk-KZ"/>
        </w:rPr>
        <w:t xml:space="preserve">в </w:t>
      </w:r>
      <w:r w:rsidR="00ED78C0" w:rsidRPr="000B132E">
        <w:rPr>
          <w:color w:val="000000" w:themeColor="text1"/>
          <w:sz w:val="28"/>
          <w:szCs w:val="28"/>
        </w:rPr>
        <w:t>раздел</w:t>
      </w:r>
      <w:r w:rsidR="00205BEC" w:rsidRPr="000B132E">
        <w:rPr>
          <w:color w:val="000000" w:themeColor="text1"/>
          <w:sz w:val="28"/>
          <w:szCs w:val="28"/>
          <w:lang w:val="kk-KZ"/>
        </w:rPr>
        <w:t>е</w:t>
      </w:r>
      <w:r w:rsidR="00205BEC" w:rsidRPr="000B132E">
        <w:rPr>
          <w:color w:val="000000" w:themeColor="text1"/>
          <w:sz w:val="28"/>
          <w:szCs w:val="28"/>
        </w:rPr>
        <w:t xml:space="preserve"> «Государственные услуги»</w:t>
      </w:r>
      <w:r w:rsidR="00ED78C0" w:rsidRPr="000B132E">
        <w:rPr>
          <w:color w:val="000000" w:themeColor="text1"/>
          <w:sz w:val="28"/>
          <w:szCs w:val="28"/>
        </w:rPr>
        <w:t xml:space="preserve"> размещены стандарты и </w:t>
      </w:r>
      <w:r w:rsidR="00ED78C0" w:rsidRPr="000B132E">
        <w:rPr>
          <w:color w:val="000000" w:themeColor="text1"/>
          <w:sz w:val="28"/>
          <w:szCs w:val="28"/>
          <w:lang w:val="kk-KZ"/>
        </w:rPr>
        <w:t xml:space="preserve">правила оказания </w:t>
      </w:r>
      <w:r w:rsidR="00ED78C0" w:rsidRPr="000B132E">
        <w:rPr>
          <w:color w:val="000000" w:themeColor="text1"/>
          <w:sz w:val="28"/>
          <w:szCs w:val="28"/>
        </w:rPr>
        <w:t>государственных услуг</w:t>
      </w:r>
      <w:r w:rsidR="00205BEC" w:rsidRPr="000B132E">
        <w:rPr>
          <w:color w:val="000000" w:themeColor="text1"/>
          <w:sz w:val="28"/>
          <w:szCs w:val="28"/>
          <w:lang w:val="kk-KZ"/>
        </w:rPr>
        <w:t>.</w:t>
      </w:r>
      <w:r w:rsidR="00ED78C0" w:rsidRPr="000B132E">
        <w:rPr>
          <w:color w:val="000000" w:themeColor="text1"/>
          <w:sz w:val="28"/>
          <w:szCs w:val="28"/>
        </w:rPr>
        <w:t xml:space="preserve"> Также во всех подведомственных организациях на информационных стендах размещены стандарты и </w:t>
      </w:r>
      <w:r w:rsidR="00ED78C0" w:rsidRPr="000B132E">
        <w:rPr>
          <w:color w:val="000000" w:themeColor="text1"/>
          <w:sz w:val="28"/>
          <w:szCs w:val="28"/>
          <w:lang w:val="kk-KZ"/>
        </w:rPr>
        <w:t>правила</w:t>
      </w:r>
      <w:r w:rsidR="00ED78C0" w:rsidRPr="000B132E">
        <w:rPr>
          <w:color w:val="000000" w:themeColor="text1"/>
          <w:sz w:val="28"/>
          <w:szCs w:val="28"/>
        </w:rPr>
        <w:t xml:space="preserve"> государственных услуг. </w:t>
      </w:r>
      <w:r w:rsidR="00ED78C0" w:rsidRPr="000B132E">
        <w:rPr>
          <w:sz w:val="28"/>
          <w:szCs w:val="28"/>
          <w:lang w:val="kk-KZ"/>
        </w:rPr>
        <w:t>Функционируют уголки самообслуживания.</w:t>
      </w:r>
      <w:r w:rsidR="00EF32C1" w:rsidRPr="000B132E">
        <w:rPr>
          <w:color w:val="000000" w:themeColor="text1"/>
          <w:sz w:val="28"/>
          <w:szCs w:val="28"/>
        </w:rPr>
        <w:t xml:space="preserve"> </w:t>
      </w:r>
    </w:p>
    <w:p w14:paraId="200C9AFC" w14:textId="77777777" w:rsidR="00F56EE7" w:rsidRPr="000B132E" w:rsidRDefault="000F33F8" w:rsidP="000B132E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 w:rsidRPr="000B132E">
        <w:rPr>
          <w:color w:val="000000" w:themeColor="text1"/>
          <w:sz w:val="28"/>
          <w:szCs w:val="28"/>
          <w:lang w:val="kk-KZ"/>
        </w:rPr>
        <w:tab/>
      </w:r>
      <w:r w:rsidR="00044083" w:rsidRPr="000B132E">
        <w:rPr>
          <w:color w:val="000000" w:themeColor="text1"/>
          <w:sz w:val="28"/>
          <w:szCs w:val="28"/>
          <w:lang w:val="kk-KZ"/>
        </w:rPr>
        <w:t>В настоящее вре</w:t>
      </w:r>
      <w:r w:rsidR="00AC62B2" w:rsidRPr="000B132E">
        <w:rPr>
          <w:color w:val="000000" w:themeColor="text1"/>
          <w:sz w:val="28"/>
          <w:szCs w:val="28"/>
          <w:lang w:val="kk-KZ"/>
        </w:rPr>
        <w:t>мя</w:t>
      </w:r>
      <w:r w:rsidR="00044083" w:rsidRPr="000B132E">
        <w:rPr>
          <w:color w:val="000000" w:themeColor="text1"/>
          <w:sz w:val="28"/>
          <w:szCs w:val="28"/>
          <w:lang w:val="kk-KZ"/>
        </w:rPr>
        <w:t xml:space="preserve"> публичное обсуждение пр</w:t>
      </w:r>
      <w:r w:rsidR="00AC62B2" w:rsidRPr="000B132E">
        <w:rPr>
          <w:color w:val="000000" w:themeColor="text1"/>
          <w:sz w:val="28"/>
          <w:szCs w:val="28"/>
          <w:lang w:val="kk-KZ"/>
        </w:rPr>
        <w:t>о</w:t>
      </w:r>
      <w:r w:rsidR="00044083" w:rsidRPr="000B132E">
        <w:rPr>
          <w:color w:val="000000" w:themeColor="text1"/>
          <w:sz w:val="28"/>
          <w:szCs w:val="28"/>
          <w:lang w:val="kk-KZ"/>
        </w:rPr>
        <w:t xml:space="preserve">ектов подзаконного правовых актов осуществляется на </w:t>
      </w:r>
      <w:r w:rsidR="00AC62B2" w:rsidRPr="000B132E">
        <w:rPr>
          <w:color w:val="000000" w:themeColor="text1"/>
          <w:sz w:val="28"/>
          <w:szCs w:val="28"/>
          <w:lang w:val="kk-KZ"/>
        </w:rPr>
        <w:t>и</w:t>
      </w:r>
      <w:r w:rsidR="00FB74B1" w:rsidRPr="000B132E">
        <w:rPr>
          <w:color w:val="000000" w:themeColor="text1"/>
          <w:sz w:val="28"/>
          <w:szCs w:val="28"/>
          <w:lang w:val="kk-KZ"/>
        </w:rPr>
        <w:t>нтернет портале открытых нормат</w:t>
      </w:r>
      <w:r w:rsidR="00AC62B2" w:rsidRPr="000B132E">
        <w:rPr>
          <w:color w:val="000000" w:themeColor="text1"/>
          <w:sz w:val="28"/>
          <w:szCs w:val="28"/>
          <w:lang w:val="kk-KZ"/>
        </w:rPr>
        <w:t>ивно правовых актов.</w:t>
      </w:r>
    </w:p>
    <w:p w14:paraId="46E8DFD2" w14:textId="228968F1" w:rsidR="00AC62B2" w:rsidRPr="000B132E" w:rsidRDefault="00F56EE7" w:rsidP="000B132E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 w:rsidRPr="000B132E">
        <w:rPr>
          <w:color w:val="000000" w:themeColor="text1"/>
          <w:sz w:val="28"/>
          <w:szCs w:val="28"/>
          <w:lang w:val="kk-KZ"/>
        </w:rPr>
        <w:t xml:space="preserve">КГУ «Начальной школой села Кемерколь» </w:t>
      </w:r>
      <w:r w:rsidR="00AC62B2" w:rsidRPr="000B132E">
        <w:rPr>
          <w:color w:val="000000" w:themeColor="text1"/>
          <w:sz w:val="28"/>
          <w:szCs w:val="28"/>
          <w:lang w:val="kk-KZ"/>
        </w:rPr>
        <w:t xml:space="preserve"> </w:t>
      </w:r>
      <w:r w:rsidR="00C65816" w:rsidRPr="000B132E">
        <w:rPr>
          <w:color w:val="000000" w:themeColor="text1"/>
          <w:sz w:val="28"/>
          <w:szCs w:val="28"/>
        </w:rPr>
        <w:t>и подведомственными организациями</w:t>
      </w:r>
      <w:r w:rsidR="00C65816" w:rsidRPr="000B132E">
        <w:rPr>
          <w:color w:val="000000" w:themeColor="text1"/>
          <w:sz w:val="28"/>
          <w:szCs w:val="28"/>
          <w:lang w:val="kk-KZ"/>
        </w:rPr>
        <w:t xml:space="preserve"> н</w:t>
      </w:r>
      <w:r w:rsidR="00AC62B2" w:rsidRPr="000B132E">
        <w:rPr>
          <w:color w:val="000000" w:themeColor="text1"/>
          <w:sz w:val="28"/>
          <w:szCs w:val="28"/>
          <w:lang w:val="kk-KZ"/>
        </w:rPr>
        <w:t xml:space="preserve">ормативно правовые акты </w:t>
      </w:r>
      <w:r w:rsidR="00C65816" w:rsidRPr="000B132E">
        <w:rPr>
          <w:color w:val="000000" w:themeColor="text1"/>
          <w:sz w:val="28"/>
          <w:szCs w:val="28"/>
          <w:lang w:val="kk-KZ"/>
        </w:rPr>
        <w:t xml:space="preserve">не разрабатывались. </w:t>
      </w:r>
    </w:p>
    <w:p w14:paraId="6EDF56D9" w14:textId="2E4F66B7" w:rsidR="00ED78C0" w:rsidRPr="000B132E" w:rsidRDefault="00AC62B2" w:rsidP="000B132E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0B132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</w:p>
    <w:p w14:paraId="55FA4458" w14:textId="1A1AB317" w:rsidR="000F33F8" w:rsidRPr="000B132E" w:rsidRDefault="000F33F8" w:rsidP="000B132E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 w:rsidRPr="000B132E">
        <w:rPr>
          <w:b/>
          <w:sz w:val="28"/>
          <w:szCs w:val="28"/>
          <w:lang w:val="kk-KZ"/>
        </w:rPr>
        <w:tab/>
        <w:t>3</w:t>
      </w:r>
      <w:r w:rsidR="00B51DB5" w:rsidRPr="000B132E">
        <w:rPr>
          <w:b/>
          <w:sz w:val="28"/>
          <w:szCs w:val="28"/>
          <w:lang w:val="kk-KZ"/>
        </w:rPr>
        <w:t>. </w:t>
      </w:r>
      <w:r w:rsidR="00ED78C0" w:rsidRPr="000B132E">
        <w:rPr>
          <w:b/>
          <w:sz w:val="28"/>
          <w:szCs w:val="28"/>
          <w:lang w:val="kk-KZ"/>
        </w:rPr>
        <w:t>Деятельность по совершенствованию процессов оказания государственных услуг.</w:t>
      </w:r>
      <w:r w:rsidR="00ED78C0" w:rsidRPr="000B132E">
        <w:rPr>
          <w:sz w:val="28"/>
          <w:szCs w:val="28"/>
          <w:lang w:val="kk-KZ"/>
        </w:rPr>
        <w:t xml:space="preserve">  </w:t>
      </w:r>
    </w:p>
    <w:p w14:paraId="7D1CC1C7" w14:textId="7CE0575E" w:rsidR="00024DCE" w:rsidRPr="000B132E" w:rsidRDefault="000F33F8" w:rsidP="000B132E">
      <w:pPr>
        <w:pStyle w:val="ab"/>
        <w:pBdr>
          <w:bottom w:val="single" w:sz="4" w:space="31" w:color="FFFFFF"/>
        </w:pBdr>
        <w:tabs>
          <w:tab w:val="left" w:pos="1134"/>
          <w:tab w:val="left" w:pos="1276"/>
          <w:tab w:val="center" w:pos="5032"/>
        </w:tabs>
        <w:spacing w:after="0"/>
        <w:ind w:left="0" w:firstLine="680"/>
        <w:jc w:val="both"/>
        <w:rPr>
          <w:rFonts w:eastAsia="Calibri"/>
          <w:sz w:val="28"/>
          <w:szCs w:val="28"/>
          <w:lang w:val="kk-KZ" w:eastAsia="en-US"/>
        </w:rPr>
      </w:pPr>
      <w:r w:rsidRPr="000B132E">
        <w:rPr>
          <w:sz w:val="28"/>
          <w:szCs w:val="28"/>
          <w:lang w:val="kk-KZ"/>
        </w:rPr>
        <w:tab/>
      </w:r>
      <w:r w:rsidR="00024DCE" w:rsidRPr="000B132E">
        <w:rPr>
          <w:rFonts w:eastAsia="Calibri"/>
          <w:sz w:val="28"/>
          <w:szCs w:val="28"/>
          <w:lang w:val="kk-KZ" w:eastAsia="en-US"/>
        </w:rPr>
        <w:t xml:space="preserve">В целях снижение коррупционных рисков и повышения качества оказания государственных услуг </w:t>
      </w:r>
      <w:r w:rsidR="000B132E" w:rsidRPr="000B132E">
        <w:rPr>
          <w:color w:val="000000" w:themeColor="text1"/>
          <w:sz w:val="28"/>
          <w:szCs w:val="28"/>
          <w:lang w:val="kk-KZ"/>
        </w:rPr>
        <w:t xml:space="preserve">КГУ «Начальной школой села </w:t>
      </w:r>
      <w:r w:rsidR="00E32CE6">
        <w:rPr>
          <w:color w:val="000000" w:themeColor="text1"/>
          <w:sz w:val="28"/>
          <w:szCs w:val="28"/>
          <w:lang w:val="kk-KZ"/>
        </w:rPr>
        <w:t>Ерофеевка</w:t>
      </w:r>
      <w:r w:rsidR="000B132E" w:rsidRPr="000B132E">
        <w:rPr>
          <w:color w:val="000000" w:themeColor="text1"/>
          <w:sz w:val="28"/>
          <w:szCs w:val="28"/>
          <w:lang w:val="kk-KZ"/>
        </w:rPr>
        <w:t xml:space="preserve">» </w:t>
      </w:r>
      <w:r w:rsidR="00024DCE" w:rsidRPr="000B132E">
        <w:rPr>
          <w:rFonts w:eastAsia="Calibri"/>
          <w:sz w:val="28"/>
          <w:szCs w:val="28"/>
          <w:lang w:val="kk-KZ" w:eastAsia="en-US"/>
        </w:rPr>
        <w:t>работ</w:t>
      </w:r>
      <w:r w:rsidR="000B132E" w:rsidRPr="000B132E">
        <w:rPr>
          <w:rFonts w:eastAsia="Calibri"/>
          <w:sz w:val="28"/>
          <w:szCs w:val="28"/>
          <w:lang w:val="kk-KZ" w:eastAsia="en-US"/>
        </w:rPr>
        <w:t>ае</w:t>
      </w:r>
      <w:r w:rsidR="00024DCE" w:rsidRPr="000B132E">
        <w:rPr>
          <w:rFonts w:eastAsia="Calibri"/>
          <w:sz w:val="28"/>
          <w:szCs w:val="28"/>
          <w:lang w:val="kk-KZ" w:eastAsia="en-US"/>
        </w:rPr>
        <w:t xml:space="preserve">т в единой </w:t>
      </w:r>
      <w:r w:rsidR="00024DCE" w:rsidRPr="000B132E">
        <w:rPr>
          <w:rFonts w:eastAsia="Calibri"/>
          <w:sz w:val="28"/>
          <w:szCs w:val="28"/>
          <w:lang w:val="kk-KZ" w:eastAsia="en-US"/>
        </w:rPr>
        <w:lastRenderedPageBreak/>
        <w:t xml:space="preserve">информационной системе Аkmola.kz. </w:t>
      </w:r>
    </w:p>
    <w:p w14:paraId="7D925820" w14:textId="3CC4323C" w:rsidR="000B132E" w:rsidRPr="000B132E" w:rsidRDefault="000B132E" w:rsidP="000B132E">
      <w:pPr>
        <w:widowControl w:val="0"/>
        <w:autoSpaceDE w:val="0"/>
        <w:autoSpaceDN w:val="0"/>
        <w:spacing w:before="13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B132E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0B132E">
        <w:rPr>
          <w:rFonts w:ascii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 w:rsidRPr="000B132E">
        <w:rPr>
          <w:rFonts w:ascii="Times New Roman" w:hAnsi="Times New Roman" w:cs="Times New Roman"/>
          <w:color w:val="000000"/>
          <w:sz w:val="28"/>
          <w:szCs w:val="28"/>
        </w:rPr>
        <w:t>сфере</w:t>
      </w:r>
      <w:r w:rsidRPr="000B132E">
        <w:rPr>
          <w:rFonts w:ascii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 w:rsidRPr="000B132E">
        <w:rPr>
          <w:rFonts w:ascii="Times New Roman" w:hAnsi="Times New Roman" w:cs="Times New Roman"/>
          <w:color w:val="000000"/>
          <w:sz w:val="28"/>
          <w:szCs w:val="28"/>
        </w:rPr>
        <w:t>образования</w:t>
      </w:r>
      <w:r w:rsidRPr="000B132E">
        <w:rPr>
          <w:rFonts w:ascii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 w:rsidRPr="000B132E">
        <w:rPr>
          <w:rFonts w:ascii="Times New Roman" w:hAnsi="Times New Roman" w:cs="Times New Roman"/>
          <w:color w:val="000000"/>
          <w:sz w:val="28"/>
          <w:szCs w:val="28"/>
        </w:rPr>
        <w:t>государственные</w:t>
      </w:r>
      <w:r w:rsidRPr="000B132E">
        <w:rPr>
          <w:rFonts w:ascii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 w:rsidRPr="000B132E">
        <w:rPr>
          <w:rFonts w:ascii="Times New Roman" w:hAnsi="Times New Roman" w:cs="Times New Roman"/>
          <w:color w:val="000000"/>
          <w:spacing w:val="-1"/>
          <w:sz w:val="28"/>
          <w:szCs w:val="28"/>
        </w:rPr>
        <w:t>услуги</w:t>
      </w:r>
      <w:r w:rsidRPr="000B132E">
        <w:rPr>
          <w:rFonts w:ascii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 w:rsidRPr="000B132E">
        <w:rPr>
          <w:rFonts w:ascii="Times New Roman" w:hAnsi="Times New Roman" w:cs="Times New Roman"/>
          <w:color w:val="000000"/>
          <w:sz w:val="28"/>
          <w:szCs w:val="28"/>
        </w:rPr>
        <w:t>оказывают</w:t>
      </w:r>
      <w:r w:rsidRPr="000B132E">
        <w:rPr>
          <w:rFonts w:ascii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 w:rsidRPr="000B132E">
        <w:rPr>
          <w:rFonts w:ascii="Times New Roman" w:hAnsi="Times New Roman" w:cs="Times New Roman"/>
          <w:color w:val="000000"/>
          <w:sz w:val="28"/>
          <w:szCs w:val="28"/>
        </w:rPr>
        <w:t>1 сотрудника</w:t>
      </w:r>
    </w:p>
    <w:p w14:paraId="724BBB35" w14:textId="77777777" w:rsidR="000B132E" w:rsidRPr="000B132E" w:rsidRDefault="000B132E" w:rsidP="000B132E">
      <w:pPr>
        <w:widowControl w:val="0"/>
        <w:autoSpaceDE w:val="0"/>
        <w:autoSpaceDN w:val="0"/>
        <w:spacing w:before="11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B132E">
        <w:rPr>
          <w:rFonts w:ascii="Times New Roman" w:hAnsi="Times New Roman" w:cs="Times New Roman"/>
          <w:color w:val="000000"/>
          <w:sz w:val="28"/>
          <w:szCs w:val="28"/>
        </w:rPr>
        <w:t>которые</w:t>
      </w:r>
      <w:r w:rsidRPr="000B132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0B132E">
        <w:rPr>
          <w:rFonts w:ascii="Times New Roman" w:hAnsi="Times New Roman" w:cs="Times New Roman"/>
          <w:color w:val="000000"/>
          <w:sz w:val="28"/>
          <w:szCs w:val="28"/>
        </w:rPr>
        <w:t>обеспечены</w:t>
      </w:r>
      <w:r w:rsidRPr="000B132E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0B132E">
        <w:rPr>
          <w:rFonts w:ascii="Times New Roman" w:hAnsi="Times New Roman" w:cs="Times New Roman"/>
          <w:color w:val="000000"/>
          <w:sz w:val="28"/>
          <w:szCs w:val="28"/>
        </w:rPr>
        <w:t>необходимой</w:t>
      </w:r>
      <w:r w:rsidRPr="000B132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0B132E">
        <w:rPr>
          <w:rFonts w:ascii="Times New Roman" w:hAnsi="Times New Roman" w:cs="Times New Roman"/>
          <w:color w:val="000000"/>
          <w:sz w:val="28"/>
          <w:szCs w:val="28"/>
        </w:rPr>
        <w:t>компьютерной</w:t>
      </w:r>
      <w:r w:rsidRPr="000B132E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0B132E">
        <w:rPr>
          <w:rFonts w:ascii="Times New Roman" w:hAnsi="Times New Roman" w:cs="Times New Roman"/>
          <w:color w:val="000000"/>
          <w:sz w:val="28"/>
          <w:szCs w:val="28"/>
        </w:rPr>
        <w:t>техникой</w:t>
      </w:r>
    </w:p>
    <w:p w14:paraId="5E85DBE2" w14:textId="5E59DC8F" w:rsidR="009F3446" w:rsidRPr="000B132E" w:rsidRDefault="009F3446" w:rsidP="000B132E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</w:p>
    <w:p w14:paraId="5D03B037" w14:textId="4F8E9B70" w:rsidR="005E0159" w:rsidRPr="000B132E" w:rsidRDefault="00B51DB5" w:rsidP="000B132E">
      <w:pPr>
        <w:pBdr>
          <w:bottom w:val="single" w:sz="4" w:space="31" w:color="FFFFFF"/>
        </w:pBdr>
        <w:spacing w:after="0" w:line="240" w:lineRule="auto"/>
        <w:ind w:left="28" w:hanging="28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</w:pPr>
      <w:r w:rsidRPr="000B132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="0079040C" w:rsidRPr="000B132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="009F3446" w:rsidRPr="000B132E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>4</w:t>
      </w:r>
      <w:r w:rsidRPr="000B132E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>.</w:t>
      </w:r>
      <w:r w:rsidR="005E0159" w:rsidRPr="000B132E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 xml:space="preserve"> Контроль за качеством оказания государственных услуг</w:t>
      </w:r>
      <w:r w:rsidR="007B6CF3" w:rsidRPr="000B132E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>.</w:t>
      </w:r>
    </w:p>
    <w:p w14:paraId="3C84918F" w14:textId="3F07F621" w:rsidR="004F1356" w:rsidRPr="000B132E" w:rsidRDefault="005E0159" w:rsidP="000B132E">
      <w:pPr>
        <w:pBdr>
          <w:bottom w:val="single" w:sz="4" w:space="31" w:color="FFFFFF"/>
        </w:pBdr>
        <w:spacing w:after="0" w:line="240" w:lineRule="auto"/>
        <w:ind w:left="28" w:hanging="2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32E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0B132E">
        <w:rPr>
          <w:rFonts w:ascii="Times New Roman" w:hAnsi="Times New Roman" w:cs="Times New Roman"/>
          <w:sz w:val="28"/>
          <w:szCs w:val="28"/>
          <w:lang w:val="kk-KZ"/>
        </w:rPr>
        <w:tab/>
      </w:r>
      <w:r w:rsidR="00C62C69" w:rsidRPr="000B132E">
        <w:rPr>
          <w:rFonts w:ascii="Times New Roman" w:hAnsi="Times New Roman" w:cs="Times New Roman"/>
          <w:sz w:val="28"/>
          <w:szCs w:val="28"/>
        </w:rPr>
        <w:t>За 202</w:t>
      </w:r>
      <w:r w:rsidR="00C62C69" w:rsidRPr="000B132E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0B132E">
        <w:rPr>
          <w:rFonts w:ascii="Times New Roman" w:hAnsi="Times New Roman" w:cs="Times New Roman"/>
          <w:sz w:val="28"/>
          <w:szCs w:val="28"/>
        </w:rPr>
        <w:t xml:space="preserve"> год жалоб о предоставлении государстве</w:t>
      </w:r>
      <w:r w:rsidR="00C65816" w:rsidRPr="000B132E">
        <w:rPr>
          <w:rFonts w:ascii="Times New Roman" w:hAnsi="Times New Roman" w:cs="Times New Roman"/>
          <w:sz w:val="28"/>
          <w:szCs w:val="28"/>
        </w:rPr>
        <w:t xml:space="preserve">нных услуг </w:t>
      </w:r>
      <w:r w:rsidR="00C65816" w:rsidRPr="000B132E">
        <w:rPr>
          <w:rFonts w:ascii="Times New Roman" w:hAnsi="Times New Roman" w:cs="Times New Roman"/>
          <w:sz w:val="28"/>
          <w:szCs w:val="28"/>
          <w:lang w:val="kk-KZ"/>
        </w:rPr>
        <w:t>не поступало</w:t>
      </w:r>
      <w:r w:rsidRPr="000B132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4D0FB88" w14:textId="77777777" w:rsidR="00C77EE8" w:rsidRPr="000B132E" w:rsidRDefault="004F1356" w:rsidP="000B132E">
      <w:pPr>
        <w:pStyle w:val="a9"/>
        <w:pBdr>
          <w:bottom w:val="single" w:sz="4" w:space="31" w:color="FFFFFF"/>
        </w:pBdr>
        <w:spacing w:line="240" w:lineRule="auto"/>
        <w:ind w:left="0"/>
        <w:jc w:val="both"/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</w:pPr>
      <w:r w:rsidRPr="000B132E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ab/>
      </w:r>
      <w:r w:rsidR="005E0159" w:rsidRPr="000B132E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>Согласно результатам общественного мониторинга, за качеством оказа</w:t>
      </w:r>
      <w:r w:rsidR="00557558" w:rsidRPr="000B132E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>ния государственных услуг в 202</w:t>
      </w:r>
      <w:r w:rsidR="00557558" w:rsidRPr="000B132E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>1</w:t>
      </w:r>
      <w:r w:rsidR="005E0159" w:rsidRPr="000B132E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 xml:space="preserve"> году нарушений сроков оказания государственной услуги не выявлено</w:t>
      </w:r>
      <w:r w:rsidR="005E0159" w:rsidRPr="000B132E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>.</w:t>
      </w:r>
      <w:r w:rsidR="00C65816" w:rsidRPr="000B132E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 xml:space="preserve"> Принимаются меры по недопущению нарушений государственных услуг. </w:t>
      </w:r>
    </w:p>
    <w:p w14:paraId="204E6F6B" w14:textId="77777777" w:rsidR="00C77EE8" w:rsidRPr="000B132E" w:rsidRDefault="00C77EE8" w:rsidP="000B132E">
      <w:pPr>
        <w:pStyle w:val="a9"/>
        <w:pBdr>
          <w:bottom w:val="single" w:sz="4" w:space="31" w:color="FFFFFF"/>
        </w:pBdr>
        <w:spacing w:line="240" w:lineRule="auto"/>
        <w:ind w:left="0"/>
        <w:jc w:val="both"/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</w:pPr>
      <w:r w:rsidRPr="000B132E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ab/>
      </w:r>
      <w:r w:rsidR="009F3446" w:rsidRPr="000B132E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5</w:t>
      </w:r>
      <w:r w:rsidR="00B51DB5" w:rsidRPr="000B132E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. </w:t>
      </w:r>
      <w:r w:rsidR="005E0159" w:rsidRPr="000B132E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Перспективы дальнейшей эффективности и повышения удовлетворенности услугоп</w:t>
      </w:r>
      <w:r w:rsidR="004F1356" w:rsidRPr="000B132E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олучателей качеством оказания госуда</w:t>
      </w:r>
      <w:r w:rsidR="009F3446" w:rsidRPr="000B132E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р</w:t>
      </w:r>
      <w:r w:rsidR="00B51DB5" w:rsidRPr="000B132E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ственных услуг</w:t>
      </w:r>
      <w:r w:rsidR="007B6CF3" w:rsidRPr="000B132E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.</w:t>
      </w:r>
    </w:p>
    <w:p w14:paraId="7C151BA2" w14:textId="77777777" w:rsidR="00C77EE8" w:rsidRPr="000B132E" w:rsidRDefault="00C77EE8" w:rsidP="000B132E">
      <w:pPr>
        <w:pStyle w:val="a9"/>
        <w:pBdr>
          <w:bottom w:val="single" w:sz="4" w:space="31" w:color="FFFFFF"/>
        </w:pBdr>
        <w:spacing w:line="240" w:lineRule="auto"/>
        <w:ind w:left="0"/>
        <w:jc w:val="both"/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</w:pPr>
      <w:r w:rsidRPr="000B132E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ab/>
      </w:r>
      <w:r w:rsidR="004F1356" w:rsidRPr="000B132E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>В целях повышения удовлетворенности услугополучателей и повышения качества оказан</w:t>
      </w:r>
      <w:r w:rsidR="00557558" w:rsidRPr="000B132E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>ия госудасртвенных услуг на 2022</w:t>
      </w:r>
      <w:r w:rsidR="004F1356" w:rsidRPr="000B132E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 xml:space="preserve"> год утвержден план контрольных мероприятий по вопросу соблюдения законодательства РК.</w:t>
      </w:r>
    </w:p>
    <w:p w14:paraId="50D205CB" w14:textId="1DC9B1E4" w:rsidR="004F1356" w:rsidRPr="000B132E" w:rsidRDefault="007B5E51" w:rsidP="000B132E">
      <w:pPr>
        <w:pStyle w:val="a9"/>
        <w:pBdr>
          <w:bottom w:val="single" w:sz="4" w:space="31" w:color="FFFFFF"/>
        </w:pBdr>
        <w:spacing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0B132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="004F1356" w:rsidRPr="000B132E">
        <w:rPr>
          <w:rFonts w:ascii="Times New Roman" w:hAnsi="Times New Roman" w:cs="Times New Roman"/>
          <w:color w:val="000000" w:themeColor="text1"/>
          <w:sz w:val="28"/>
          <w:szCs w:val="28"/>
        </w:rPr>
        <w:t>В 20</w:t>
      </w:r>
      <w:r w:rsidR="004F1356" w:rsidRPr="000B132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557558" w:rsidRPr="000B132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4F1356" w:rsidRPr="000B1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</w:t>
      </w:r>
      <w:r w:rsidR="00206448" w:rsidRPr="000B1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отделом </w:t>
      </w:r>
      <w:r w:rsidR="004F1356" w:rsidRPr="000B132E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 и подведомственными организациями будет продолжена работа по обеспечению</w:t>
      </w:r>
      <w:r w:rsidR="004F1356" w:rsidRPr="000B132E">
        <w:rPr>
          <w:rFonts w:ascii="Times New Roman" w:hAnsi="Times New Roman" w:cs="Times New Roman"/>
          <w:sz w:val="28"/>
          <w:szCs w:val="28"/>
        </w:rPr>
        <w:t xml:space="preserve"> </w:t>
      </w:r>
      <w:r w:rsidR="004F1356" w:rsidRPr="000B132E">
        <w:rPr>
          <w:rFonts w:ascii="Times New Roman" w:hAnsi="Times New Roman" w:cs="Times New Roman"/>
          <w:color w:val="000000" w:themeColor="text1"/>
          <w:sz w:val="28"/>
          <w:szCs w:val="28"/>
        </w:rPr>
        <w:t>физических и юридических лиц доступными и качественными государственными услугами.</w:t>
      </w:r>
    </w:p>
    <w:p w14:paraId="25D83156" w14:textId="0708D1EB" w:rsidR="008E2887" w:rsidRPr="000B132E" w:rsidRDefault="000B132E" w:rsidP="000B132E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B13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Заведующая школой:                                               </w:t>
      </w:r>
      <w:r w:rsidR="00935C00">
        <w:rPr>
          <w:rFonts w:ascii="Times New Roman" w:hAnsi="Times New Roman" w:cs="Times New Roman"/>
          <w:b/>
          <w:sz w:val="28"/>
          <w:szCs w:val="28"/>
          <w:lang w:val="kk-KZ"/>
        </w:rPr>
        <w:t>Силина О.В.</w:t>
      </w:r>
      <w:r w:rsidRPr="000B13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</w:p>
    <w:p w14:paraId="71E971A7" w14:textId="706C46C8" w:rsidR="008E2887" w:rsidRPr="000B132E" w:rsidRDefault="008E2887" w:rsidP="000B132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4E45255" w14:textId="46373B1B" w:rsidR="00206448" w:rsidRPr="000B132E" w:rsidRDefault="00206448" w:rsidP="000B132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FE34570" w14:textId="50B81539" w:rsidR="00206448" w:rsidRPr="000B132E" w:rsidRDefault="00206448" w:rsidP="000B132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3BA0377" w14:textId="77777777" w:rsidR="008E2887" w:rsidRPr="000B132E" w:rsidRDefault="008E2887" w:rsidP="000B132E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223A002" w14:textId="2FF97CB7" w:rsidR="008830FE" w:rsidRPr="000B132E" w:rsidRDefault="008830FE" w:rsidP="000B132E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0B132E">
        <w:rPr>
          <w:rFonts w:ascii="Times New Roman" w:hAnsi="Times New Roman" w:cs="Times New Roman"/>
          <w:i/>
          <w:sz w:val="28"/>
          <w:szCs w:val="28"/>
        </w:rPr>
        <w:t>И</w:t>
      </w:r>
      <w:r w:rsidR="00935C00">
        <w:rPr>
          <w:rFonts w:ascii="Times New Roman" w:hAnsi="Times New Roman" w:cs="Times New Roman"/>
          <w:i/>
          <w:sz w:val="28"/>
          <w:szCs w:val="28"/>
        </w:rPr>
        <w:t xml:space="preserve">сп. </w:t>
      </w:r>
      <w:proofErr w:type="spellStart"/>
      <w:r w:rsidR="00935C00">
        <w:rPr>
          <w:rFonts w:ascii="Times New Roman" w:hAnsi="Times New Roman" w:cs="Times New Roman"/>
          <w:i/>
          <w:sz w:val="28"/>
          <w:szCs w:val="28"/>
        </w:rPr>
        <w:t>О.В.Силина</w:t>
      </w:r>
      <w:proofErr w:type="spellEnd"/>
      <w:r w:rsidR="000B132E" w:rsidRPr="000B132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1BBE33E9" w14:textId="347B7A5E" w:rsidR="004E34AA" w:rsidRPr="000B132E" w:rsidRDefault="008E2887" w:rsidP="000B132E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0B132E">
        <w:rPr>
          <w:rFonts w:ascii="Times New Roman" w:hAnsi="Times New Roman" w:cs="Times New Roman"/>
          <w:i/>
          <w:sz w:val="28"/>
          <w:szCs w:val="28"/>
        </w:rPr>
        <w:t>Тел.</w:t>
      </w:r>
      <w:r w:rsidR="00206448" w:rsidRPr="000B132E">
        <w:rPr>
          <w:rFonts w:ascii="Times New Roman" w:hAnsi="Times New Roman" w:cs="Times New Roman"/>
          <w:i/>
          <w:sz w:val="28"/>
          <w:szCs w:val="28"/>
        </w:rPr>
        <w:t>871638</w:t>
      </w:r>
      <w:r w:rsidR="000B132E" w:rsidRPr="000B132E">
        <w:rPr>
          <w:rFonts w:ascii="Times New Roman" w:hAnsi="Times New Roman" w:cs="Times New Roman"/>
          <w:i/>
          <w:sz w:val="28"/>
          <w:szCs w:val="28"/>
        </w:rPr>
        <w:t>24</w:t>
      </w:r>
      <w:r w:rsidR="00935C00">
        <w:rPr>
          <w:rFonts w:ascii="Times New Roman" w:hAnsi="Times New Roman" w:cs="Times New Roman"/>
          <w:i/>
          <w:sz w:val="28"/>
          <w:szCs w:val="28"/>
        </w:rPr>
        <w:t>8</w:t>
      </w:r>
      <w:r w:rsidR="00DC5112">
        <w:rPr>
          <w:rFonts w:ascii="Times New Roman" w:hAnsi="Times New Roman" w:cs="Times New Roman"/>
          <w:i/>
          <w:sz w:val="28"/>
          <w:szCs w:val="28"/>
        </w:rPr>
        <w:t>96</w:t>
      </w:r>
    </w:p>
    <w:p w14:paraId="58D49967" w14:textId="66BE1E20" w:rsidR="00206448" w:rsidRPr="000B132E" w:rsidRDefault="00206448" w:rsidP="000B132E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</w:p>
    <w:p w14:paraId="26968C37" w14:textId="788DF2FE" w:rsidR="00F21A91" w:rsidRPr="000B132E" w:rsidRDefault="00F21A91" w:rsidP="000B132E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</w:p>
    <w:p w14:paraId="78AFF261" w14:textId="10F27A0A" w:rsidR="00F21A91" w:rsidRPr="000B132E" w:rsidRDefault="00F21A91" w:rsidP="000B132E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</w:p>
    <w:p w14:paraId="41407C6B" w14:textId="61F1E3D8" w:rsidR="00F21A91" w:rsidRPr="000B132E" w:rsidRDefault="00F21A91" w:rsidP="000B132E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</w:p>
    <w:p w14:paraId="17BEC08B" w14:textId="0BED5DA1" w:rsidR="00F21A91" w:rsidRPr="000B132E" w:rsidRDefault="00F21A91" w:rsidP="000B132E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</w:p>
    <w:p w14:paraId="2C2DA7C1" w14:textId="6E896EC7" w:rsidR="00F21A91" w:rsidRPr="000B132E" w:rsidRDefault="00F21A91" w:rsidP="000B132E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</w:p>
    <w:p w14:paraId="296BB611" w14:textId="243461B3" w:rsidR="00F21A91" w:rsidRPr="000B132E" w:rsidRDefault="00F21A91" w:rsidP="000B132E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</w:p>
    <w:p w14:paraId="0894DA5C" w14:textId="5189B617" w:rsidR="00F21A91" w:rsidRPr="000B132E" w:rsidRDefault="00F21A91" w:rsidP="000B132E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</w:p>
    <w:p w14:paraId="2B1B72D0" w14:textId="571062F6" w:rsidR="00F21A91" w:rsidRPr="000B132E" w:rsidRDefault="00F21A91" w:rsidP="000B132E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</w:p>
    <w:p w14:paraId="2AB1698F" w14:textId="732B65E4" w:rsidR="00F21A91" w:rsidRPr="000B132E" w:rsidRDefault="00F21A91" w:rsidP="000B132E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</w:p>
    <w:p w14:paraId="62F0DEF3" w14:textId="4DA60BAF" w:rsidR="00F21A91" w:rsidRPr="000B132E" w:rsidRDefault="00F21A91" w:rsidP="000B132E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</w:p>
    <w:p w14:paraId="761B18A1" w14:textId="088CD373" w:rsidR="00F21A91" w:rsidRPr="000B132E" w:rsidRDefault="00F21A91" w:rsidP="000B132E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</w:p>
    <w:p w14:paraId="1D98991A" w14:textId="02364860" w:rsidR="00F21A91" w:rsidRPr="000B132E" w:rsidRDefault="00F21A91" w:rsidP="000B132E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</w:p>
    <w:p w14:paraId="77833AC0" w14:textId="0071DA95" w:rsidR="00F21A91" w:rsidRPr="000B132E" w:rsidRDefault="00F21A91" w:rsidP="000B132E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</w:p>
    <w:p w14:paraId="2ADB2FDE" w14:textId="35C811CB" w:rsidR="00F21A91" w:rsidRPr="000B132E" w:rsidRDefault="00F21A91" w:rsidP="000B132E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</w:p>
    <w:p w14:paraId="575F7C4A" w14:textId="052FF575" w:rsidR="00F21A91" w:rsidRPr="000B132E" w:rsidRDefault="00F21A91" w:rsidP="000B132E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</w:p>
    <w:p w14:paraId="1BE8436D" w14:textId="77777777" w:rsidR="00F21A91" w:rsidRPr="000B132E" w:rsidRDefault="00F21A91" w:rsidP="000B132E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</w:p>
    <w:p w14:paraId="06306C52" w14:textId="77777777" w:rsidR="00206448" w:rsidRPr="000B132E" w:rsidRDefault="00206448" w:rsidP="000B132E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14:paraId="6ADA3A8C" w14:textId="77777777" w:rsidR="005B7375" w:rsidRPr="000B132E" w:rsidRDefault="005B7375" w:rsidP="000B132E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0B132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Мемлекеттік көрсетілген </w:t>
      </w:r>
      <w:r w:rsidR="0009104B" w:rsidRPr="000B132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қызметтер бойынша</w:t>
      </w:r>
    </w:p>
    <w:p w14:paraId="510502F2" w14:textId="77777777" w:rsidR="0009104B" w:rsidRPr="000B132E" w:rsidRDefault="00EC4857" w:rsidP="000B132E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0B132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2021</w:t>
      </w:r>
      <w:r w:rsidR="005B7375" w:rsidRPr="000B132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жылға арналған </w:t>
      </w:r>
      <w:r w:rsidR="0009104B" w:rsidRPr="000B132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есеп</w:t>
      </w:r>
    </w:p>
    <w:p w14:paraId="484EE1F1" w14:textId="77777777" w:rsidR="0009104B" w:rsidRPr="000B132E" w:rsidRDefault="0009104B" w:rsidP="000B132E">
      <w:pPr>
        <w:tabs>
          <w:tab w:val="left" w:pos="0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53EC733" w14:textId="77777777" w:rsidR="0009104B" w:rsidRPr="000B132E" w:rsidRDefault="0009104B" w:rsidP="000B132E">
      <w:pPr>
        <w:pStyle w:val="a9"/>
        <w:tabs>
          <w:tab w:val="left" w:pos="0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B132E">
        <w:rPr>
          <w:rFonts w:ascii="Times New Roman" w:hAnsi="Times New Roman" w:cs="Times New Roman"/>
          <w:b/>
          <w:sz w:val="28"/>
          <w:szCs w:val="28"/>
          <w:lang w:val="kk-KZ"/>
        </w:rPr>
        <w:t>1. Жалпы ережелер</w:t>
      </w:r>
    </w:p>
    <w:p w14:paraId="246CB18B" w14:textId="11B80D3A" w:rsidR="00EC4857" w:rsidRPr="000B132E" w:rsidRDefault="00EC4857" w:rsidP="000B132E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3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64A21" w:rsidRPr="000B132E">
        <w:rPr>
          <w:rFonts w:ascii="Times New Roman" w:hAnsi="Times New Roman" w:cs="Times New Roman"/>
          <w:sz w:val="28"/>
          <w:szCs w:val="28"/>
          <w:lang w:val="kk-KZ"/>
        </w:rPr>
        <w:t>«Ақмола облысы бiлiм басқармасының Ақкөл ауданы бойынша бiлiм бөлiмi ММ;</w:t>
      </w:r>
    </w:p>
    <w:p w14:paraId="5CE01FA5" w14:textId="56D294E8" w:rsidR="00564A21" w:rsidRPr="000B132E" w:rsidRDefault="00564A21" w:rsidP="000B132E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0B132E">
        <w:rPr>
          <w:rFonts w:ascii="Times New Roman" w:hAnsi="Times New Roman" w:cs="Times New Roman"/>
          <w:sz w:val="28"/>
          <w:szCs w:val="28"/>
          <w:lang w:val="kk-KZ"/>
        </w:rPr>
        <w:t>Ақмола облысы Ақкөл ауданы Т.Бегельдинова көшесі 10 үй</w:t>
      </w:r>
    </w:p>
    <w:p w14:paraId="57938472" w14:textId="0DDB78D5" w:rsidR="0009104B" w:rsidRPr="000B132E" w:rsidRDefault="0009104B" w:rsidP="000B132E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32E">
        <w:rPr>
          <w:rFonts w:ascii="Times New Roman" w:hAnsi="Times New Roman" w:cs="Times New Roman"/>
          <w:sz w:val="28"/>
          <w:szCs w:val="28"/>
          <w:lang w:val="kk-KZ"/>
        </w:rPr>
        <w:tab/>
        <w:t>202</w:t>
      </w:r>
      <w:r w:rsidR="00EC4857" w:rsidRPr="000B132E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0B132E">
        <w:rPr>
          <w:rFonts w:ascii="Times New Roman" w:hAnsi="Times New Roman" w:cs="Times New Roman"/>
          <w:sz w:val="28"/>
          <w:szCs w:val="28"/>
          <w:lang w:val="kk-KZ"/>
        </w:rPr>
        <w:t xml:space="preserve"> жылы ведомствоға </w:t>
      </w:r>
      <w:r w:rsidR="00A87787" w:rsidRPr="000B132E">
        <w:rPr>
          <w:rFonts w:ascii="Times New Roman" w:hAnsi="Times New Roman" w:cs="Times New Roman"/>
          <w:sz w:val="28"/>
          <w:szCs w:val="28"/>
          <w:lang w:val="kk-KZ"/>
        </w:rPr>
        <w:t xml:space="preserve">бағынысты </w:t>
      </w:r>
      <w:r w:rsidRPr="000B132E">
        <w:rPr>
          <w:rFonts w:ascii="Times New Roman" w:hAnsi="Times New Roman" w:cs="Times New Roman"/>
          <w:sz w:val="28"/>
          <w:szCs w:val="28"/>
          <w:lang w:val="kk-KZ"/>
        </w:rPr>
        <w:t>білім беру ұйымдары мен басқарма</w:t>
      </w:r>
      <w:r w:rsidR="00564A21" w:rsidRPr="000B132E">
        <w:rPr>
          <w:rFonts w:ascii="Times New Roman" w:hAnsi="Times New Roman" w:cs="Times New Roman"/>
          <w:sz w:val="28"/>
          <w:szCs w:val="28"/>
          <w:lang w:val="kk-KZ"/>
        </w:rPr>
        <w:t xml:space="preserve"> 2968 </w:t>
      </w:r>
      <w:r w:rsidRPr="000B132E">
        <w:rPr>
          <w:rFonts w:ascii="Times New Roman" w:hAnsi="Times New Roman" w:cs="Times New Roman"/>
          <w:sz w:val="28"/>
          <w:szCs w:val="28"/>
          <w:lang w:val="kk-KZ"/>
        </w:rPr>
        <w:t>қызмет</w:t>
      </w:r>
      <w:r w:rsidR="00A87787" w:rsidRPr="000B132E">
        <w:rPr>
          <w:rFonts w:ascii="Times New Roman" w:hAnsi="Times New Roman" w:cs="Times New Roman"/>
          <w:sz w:val="28"/>
          <w:szCs w:val="28"/>
          <w:lang w:val="kk-KZ"/>
        </w:rPr>
        <w:t>ті</w:t>
      </w:r>
      <w:r w:rsidRPr="000B132E">
        <w:rPr>
          <w:rFonts w:ascii="Times New Roman" w:hAnsi="Times New Roman" w:cs="Times New Roman"/>
          <w:sz w:val="28"/>
          <w:szCs w:val="28"/>
          <w:lang w:val="kk-KZ"/>
        </w:rPr>
        <w:t xml:space="preserve"> көрсетті;</w:t>
      </w:r>
    </w:p>
    <w:p w14:paraId="514CFA08" w14:textId="47D0B575" w:rsidR="0009104B" w:rsidRPr="000B132E" w:rsidRDefault="0009104B" w:rsidP="000B132E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32E">
        <w:rPr>
          <w:rFonts w:ascii="Times New Roman" w:hAnsi="Times New Roman" w:cs="Times New Roman"/>
          <w:sz w:val="28"/>
          <w:szCs w:val="28"/>
          <w:lang w:val="kk-KZ"/>
        </w:rPr>
        <w:tab/>
        <w:t>«Азаматтарға арналған үкімет» мемлекеттік корпорациясы арқы</w:t>
      </w:r>
      <w:r w:rsidR="00A87787" w:rsidRPr="000B132E">
        <w:rPr>
          <w:rFonts w:ascii="Times New Roman" w:hAnsi="Times New Roman" w:cs="Times New Roman"/>
          <w:sz w:val="28"/>
          <w:szCs w:val="28"/>
          <w:lang w:val="kk-KZ"/>
        </w:rPr>
        <w:t xml:space="preserve">лы көрсетілген қызметтер саны – </w:t>
      </w:r>
      <w:r w:rsidR="00564A21" w:rsidRPr="000B132E">
        <w:rPr>
          <w:rFonts w:ascii="Times New Roman" w:hAnsi="Times New Roman" w:cs="Times New Roman"/>
          <w:sz w:val="28"/>
          <w:szCs w:val="28"/>
          <w:lang w:val="kk-KZ"/>
        </w:rPr>
        <w:t>137</w:t>
      </w:r>
      <w:r w:rsidRPr="000B132E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120DEF9" w14:textId="34BB2A79" w:rsidR="0009104B" w:rsidRPr="000B132E" w:rsidRDefault="0009104B" w:rsidP="000B132E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32E">
        <w:rPr>
          <w:rFonts w:ascii="Times New Roman" w:hAnsi="Times New Roman" w:cs="Times New Roman"/>
          <w:sz w:val="28"/>
          <w:szCs w:val="28"/>
          <w:lang w:val="kk-KZ"/>
        </w:rPr>
        <w:tab/>
        <w:t xml:space="preserve">электрондық нұсқада көрсетілген қызметтер саны </w:t>
      </w:r>
      <w:r w:rsidR="00A87787" w:rsidRPr="000B132E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564A21" w:rsidRPr="000B132E">
        <w:rPr>
          <w:rFonts w:ascii="Times New Roman" w:hAnsi="Times New Roman" w:cs="Times New Roman"/>
          <w:sz w:val="28"/>
          <w:szCs w:val="28"/>
          <w:lang w:val="kk-KZ"/>
        </w:rPr>
        <w:t>1047</w:t>
      </w:r>
      <w:r w:rsidRPr="000B132E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3516B6AC" w14:textId="7218B11F" w:rsidR="0009104B" w:rsidRPr="000B132E" w:rsidRDefault="0009104B" w:rsidP="000B132E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32E">
        <w:rPr>
          <w:rFonts w:ascii="Times New Roman" w:hAnsi="Times New Roman" w:cs="Times New Roman"/>
          <w:sz w:val="28"/>
          <w:szCs w:val="28"/>
          <w:lang w:val="kk-KZ"/>
        </w:rPr>
        <w:tab/>
        <w:t xml:space="preserve">қағаз түрінде көрсетілген </w:t>
      </w:r>
      <w:r w:rsidR="00A87787" w:rsidRPr="000B13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132E">
        <w:rPr>
          <w:rFonts w:ascii="Times New Roman" w:hAnsi="Times New Roman" w:cs="Times New Roman"/>
          <w:sz w:val="28"/>
          <w:szCs w:val="28"/>
          <w:lang w:val="kk-KZ"/>
        </w:rPr>
        <w:t xml:space="preserve"> қызметтер саны </w:t>
      </w:r>
      <w:r w:rsidR="00A87787" w:rsidRPr="000B132E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564A21" w:rsidRPr="000B132E">
        <w:rPr>
          <w:rFonts w:ascii="Times New Roman" w:hAnsi="Times New Roman" w:cs="Times New Roman"/>
          <w:sz w:val="28"/>
          <w:szCs w:val="28"/>
          <w:lang w:val="kk-KZ"/>
        </w:rPr>
        <w:t>1784</w:t>
      </w:r>
      <w:r w:rsidRPr="000B132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F28BDF0" w14:textId="2B7C5B95" w:rsidR="0009104B" w:rsidRPr="000B132E" w:rsidRDefault="0009104B" w:rsidP="000B132E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32E">
        <w:rPr>
          <w:rFonts w:ascii="Times New Roman" w:hAnsi="Times New Roman" w:cs="Times New Roman"/>
          <w:sz w:val="28"/>
          <w:szCs w:val="28"/>
          <w:lang w:val="kk-KZ"/>
        </w:rPr>
        <w:tab/>
        <w:t>Білім беру саласындағы барлық мемлекеттік қызметтер тегін көрсетіледі.</w:t>
      </w:r>
    </w:p>
    <w:p w14:paraId="090B87BE" w14:textId="77777777" w:rsidR="00EC4857" w:rsidRPr="000B132E" w:rsidRDefault="0009104B" w:rsidP="000B132E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32E">
        <w:rPr>
          <w:rFonts w:ascii="Times New Roman" w:hAnsi="Times New Roman" w:cs="Times New Roman"/>
          <w:sz w:val="28"/>
          <w:szCs w:val="28"/>
          <w:lang w:val="kk-KZ"/>
        </w:rPr>
        <w:t>Білім беру саласында сұранысқа ие мемлекеттік қызметтер</w:t>
      </w:r>
      <w:r w:rsidR="00A87787" w:rsidRPr="000B132E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1A6338B3" w14:textId="77777777" w:rsidR="00EC4857" w:rsidRPr="000B132E" w:rsidRDefault="00EC4857" w:rsidP="000B132E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32E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«Бастауыш, негізгі орта, жалпы орта білім беру ұйымдары арасында балаларды ауыстыру үшін құжаттарды қабылдау»;</w:t>
      </w:r>
    </w:p>
    <w:p w14:paraId="30B973F9" w14:textId="77777777" w:rsidR="00EC4857" w:rsidRPr="000B132E" w:rsidRDefault="00EC4857" w:rsidP="000B132E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32E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«Жалпы білім беретін мектептердегі білім алушылар мен тәрбиеленушілердің жекелеген санаттарына тегін және жеңілдікпен тамақтандыруды ұсыну»;</w:t>
      </w:r>
    </w:p>
    <w:p w14:paraId="55A2EEE6" w14:textId="77777777" w:rsidR="00EC4857" w:rsidRPr="000B132E" w:rsidRDefault="00EC4857" w:rsidP="000B132E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32E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«Мектепке дейінгі ұйымдарға жіберу үшін мектепке дейінгі (6 жасқа дейін) жастағы балаларды кезекке қою»;</w:t>
      </w:r>
    </w:p>
    <w:p w14:paraId="66B3C66B" w14:textId="77777777" w:rsidR="00EC4857" w:rsidRPr="000B132E" w:rsidRDefault="00EC4857" w:rsidP="000B132E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</w:pPr>
      <w:r w:rsidRPr="000B132E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«Бастауыш,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қабылдау».</w:t>
      </w:r>
    </w:p>
    <w:p w14:paraId="56F94B98" w14:textId="1F7E5760" w:rsidR="0009104B" w:rsidRPr="000B132E" w:rsidRDefault="0009104B" w:rsidP="000B132E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B132E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0B132E">
        <w:rPr>
          <w:rFonts w:ascii="Times New Roman" w:hAnsi="Times New Roman" w:cs="Times New Roman"/>
          <w:b/>
          <w:sz w:val="28"/>
          <w:szCs w:val="28"/>
          <w:lang w:val="kk-KZ"/>
        </w:rPr>
        <w:t>2. Қызмет алушылармен жұмыс:</w:t>
      </w:r>
    </w:p>
    <w:p w14:paraId="0F48CB5C" w14:textId="005EE4EB" w:rsidR="0009104B" w:rsidRPr="000B132E" w:rsidRDefault="0009104B" w:rsidP="000B132E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32E">
        <w:rPr>
          <w:rFonts w:ascii="Times New Roman" w:hAnsi="Times New Roman" w:cs="Times New Roman"/>
          <w:sz w:val="28"/>
          <w:szCs w:val="28"/>
          <w:lang w:val="kk-KZ"/>
        </w:rPr>
        <w:tab/>
        <w:t>Көрсетілетін қызметті алушылар үшін барлық қажетті ақпарат ресми интернет ресурста</w:t>
      </w:r>
      <w:r w:rsidR="00564A21" w:rsidRPr="000B132E">
        <w:rPr>
          <w:rFonts w:ascii="Times New Roman" w:hAnsi="Times New Roman" w:cs="Times New Roman"/>
          <w:sz w:val="28"/>
          <w:szCs w:val="28"/>
          <w:lang w:val="kk-KZ"/>
        </w:rPr>
        <w:t>рда</w:t>
      </w:r>
      <w:r w:rsidRPr="000B132E">
        <w:rPr>
          <w:rFonts w:ascii="Times New Roman" w:hAnsi="Times New Roman" w:cs="Times New Roman"/>
          <w:sz w:val="28"/>
          <w:szCs w:val="28"/>
          <w:lang w:val="kk-KZ"/>
        </w:rPr>
        <w:t> орналастырылған</w:t>
      </w:r>
      <w:r w:rsidR="00564A21" w:rsidRPr="000B132E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6C53A7" w:rsidRPr="000B132E">
        <w:rPr>
          <w:rFonts w:ascii="Times New Roman" w:hAnsi="Times New Roman" w:cs="Times New Roman"/>
          <w:sz w:val="28"/>
          <w:szCs w:val="28"/>
          <w:lang w:val="kk-KZ"/>
        </w:rPr>
        <w:t>Сондай-ақ, барлық ведомствоға</w:t>
      </w:r>
      <w:r w:rsidRPr="000B132E">
        <w:rPr>
          <w:rFonts w:ascii="Times New Roman" w:hAnsi="Times New Roman" w:cs="Times New Roman"/>
          <w:sz w:val="28"/>
          <w:szCs w:val="28"/>
          <w:lang w:val="kk-KZ"/>
        </w:rPr>
        <w:t xml:space="preserve"> бағынысты ұйымдарда ақпараттық стендтерде мемлекеттік көрсетілетін қызметтердің стандарттары мен ережелері орналастырылған. Өзіне-өзі қызмет көрсету бұрыштары жұмыс істейді.</w:t>
      </w:r>
    </w:p>
    <w:p w14:paraId="18CECF1B" w14:textId="3FC5E912" w:rsidR="0009104B" w:rsidRPr="000B132E" w:rsidRDefault="0009104B" w:rsidP="000B132E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32E">
        <w:rPr>
          <w:rFonts w:ascii="Times New Roman" w:hAnsi="Times New Roman" w:cs="Times New Roman"/>
          <w:sz w:val="28"/>
          <w:szCs w:val="28"/>
          <w:lang w:val="kk-KZ"/>
        </w:rPr>
        <w:tab/>
        <w:t>Қазіргі уақытта заңға тәуелді құқықтық актілердің жобаларын жария талқылау ашық нормативтік құқықтық актілердің интернет порталында жүзеге асырылады. Білім б</w:t>
      </w:r>
      <w:r w:rsidR="00564A21" w:rsidRPr="000B132E">
        <w:rPr>
          <w:rFonts w:ascii="Times New Roman" w:hAnsi="Times New Roman" w:cs="Times New Roman"/>
          <w:sz w:val="28"/>
          <w:szCs w:val="28"/>
          <w:lang w:val="kk-KZ"/>
        </w:rPr>
        <w:t>өлімі</w:t>
      </w:r>
      <w:r w:rsidRPr="000B132E">
        <w:rPr>
          <w:rFonts w:ascii="Times New Roman" w:hAnsi="Times New Roman" w:cs="Times New Roman"/>
          <w:sz w:val="28"/>
          <w:szCs w:val="28"/>
          <w:lang w:val="kk-KZ"/>
        </w:rPr>
        <w:t xml:space="preserve"> мен </w:t>
      </w:r>
      <w:r w:rsidR="006C53A7" w:rsidRPr="000B132E">
        <w:rPr>
          <w:rFonts w:ascii="Times New Roman" w:hAnsi="Times New Roman" w:cs="Times New Roman"/>
          <w:sz w:val="28"/>
          <w:szCs w:val="28"/>
          <w:lang w:val="kk-KZ"/>
        </w:rPr>
        <w:t>ведомствоға</w:t>
      </w:r>
      <w:r w:rsidRPr="000B132E">
        <w:rPr>
          <w:rFonts w:ascii="Times New Roman" w:hAnsi="Times New Roman" w:cs="Times New Roman"/>
          <w:sz w:val="28"/>
          <w:szCs w:val="28"/>
          <w:lang w:val="kk-KZ"/>
        </w:rPr>
        <w:t xml:space="preserve"> бағынысты ұйымдар нормативтік құқықтық актілерді әзірлемеген.</w:t>
      </w:r>
    </w:p>
    <w:p w14:paraId="50EBEBB1" w14:textId="16B44354" w:rsidR="00484419" w:rsidRPr="000B132E" w:rsidRDefault="00484419" w:rsidP="000B132E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32E">
        <w:rPr>
          <w:rFonts w:ascii="Times New Roman" w:hAnsi="Times New Roman" w:cs="Times New Roman"/>
          <w:sz w:val="28"/>
          <w:szCs w:val="28"/>
          <w:lang w:val="kk-KZ"/>
        </w:rPr>
        <w:t xml:space="preserve">2021 жылы білім </w:t>
      </w:r>
      <w:r w:rsidR="000D322F" w:rsidRPr="000B132E">
        <w:rPr>
          <w:rFonts w:ascii="Times New Roman" w:hAnsi="Times New Roman" w:cs="Times New Roman"/>
          <w:sz w:val="28"/>
          <w:szCs w:val="28"/>
          <w:lang w:val="kk-KZ"/>
        </w:rPr>
        <w:t xml:space="preserve">бөлімі </w:t>
      </w:r>
      <w:r w:rsidRPr="000B132E">
        <w:rPr>
          <w:rFonts w:ascii="Times New Roman" w:hAnsi="Times New Roman" w:cs="Times New Roman"/>
          <w:sz w:val="28"/>
          <w:szCs w:val="28"/>
          <w:lang w:val="kk-KZ"/>
        </w:rPr>
        <w:t xml:space="preserve">және ведомствоға қарасты ұйымдар БАҚ және әлеуметтік желілерде </w:t>
      </w:r>
      <w:r w:rsidR="007D7D44" w:rsidRPr="000B132E">
        <w:rPr>
          <w:rFonts w:ascii="Times New Roman" w:hAnsi="Times New Roman" w:cs="Times New Roman"/>
          <w:sz w:val="28"/>
          <w:szCs w:val="28"/>
          <w:lang w:val="kk-KZ"/>
        </w:rPr>
        <w:t>15</w:t>
      </w:r>
      <w:r w:rsidRPr="000B132E">
        <w:rPr>
          <w:rFonts w:ascii="Times New Roman" w:hAnsi="Times New Roman" w:cs="Times New Roman"/>
          <w:sz w:val="28"/>
          <w:szCs w:val="28"/>
          <w:lang w:val="kk-KZ"/>
        </w:rPr>
        <w:t xml:space="preserve"> мақала жариялады, </w:t>
      </w:r>
      <w:r w:rsidR="007D7D44" w:rsidRPr="000B132E">
        <w:rPr>
          <w:rFonts w:ascii="Times New Roman" w:hAnsi="Times New Roman" w:cs="Times New Roman"/>
          <w:sz w:val="28"/>
          <w:szCs w:val="28"/>
          <w:lang w:val="kk-KZ"/>
        </w:rPr>
        <w:t xml:space="preserve">10 тікелей эфир өткізілді. </w:t>
      </w:r>
      <w:r w:rsidRPr="000B132E">
        <w:rPr>
          <w:rFonts w:ascii="Times New Roman" w:hAnsi="Times New Roman" w:cs="Times New Roman"/>
          <w:sz w:val="28"/>
          <w:szCs w:val="28"/>
          <w:lang w:val="kk-KZ"/>
        </w:rPr>
        <w:t>Ай сайынғы негізде БАҚ, қызмет көрсетушілердің интернет – ресурстары арқылы мемлекеттік қызмет көрсету тәртібі туралы халықты ақпараттандыру бойынша жұмыс жүргізіледі.</w:t>
      </w:r>
    </w:p>
    <w:p w14:paraId="05BDB793" w14:textId="77777777" w:rsidR="0009104B" w:rsidRPr="000B132E" w:rsidRDefault="0009104B" w:rsidP="000B132E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B132E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0B132E">
        <w:rPr>
          <w:rFonts w:ascii="Times New Roman" w:hAnsi="Times New Roman" w:cs="Times New Roman"/>
          <w:b/>
          <w:sz w:val="28"/>
          <w:szCs w:val="28"/>
          <w:lang w:val="kk-KZ"/>
        </w:rPr>
        <w:t>3. Мемлекеттік қызметтер көрсету процестерін жетілдіру жөніндегі қызмет.</w:t>
      </w:r>
    </w:p>
    <w:p w14:paraId="3C016D2F" w14:textId="77777777" w:rsidR="003B72A8" w:rsidRPr="000B132E" w:rsidRDefault="0009104B" w:rsidP="000B132E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32E">
        <w:rPr>
          <w:rFonts w:ascii="Times New Roman" w:hAnsi="Times New Roman" w:cs="Times New Roman"/>
          <w:sz w:val="28"/>
          <w:szCs w:val="28"/>
          <w:lang w:val="kk-KZ"/>
        </w:rPr>
        <w:tab/>
      </w:r>
      <w:r w:rsidR="003B72A8" w:rsidRPr="000B132E">
        <w:rPr>
          <w:rFonts w:ascii="Times New Roman" w:hAnsi="Times New Roman" w:cs="Times New Roman"/>
          <w:sz w:val="28"/>
          <w:szCs w:val="28"/>
          <w:lang w:val="kk-KZ"/>
        </w:rPr>
        <w:t>Сыбайлас жемқорлық тәуекелдерін төмендету және Мемлекеттік қызмет көрсету сапасын арттыру мақсатында облыстағы барлық мектепке дейінгі орта, арнайы білім беру ұйымдары бірыңғай ақпараттық жүйеде</w:t>
      </w:r>
      <w:r w:rsidR="006C53A7" w:rsidRPr="000B132E">
        <w:rPr>
          <w:rFonts w:ascii="Times New Roman" w:hAnsi="Times New Roman" w:cs="Times New Roman"/>
          <w:sz w:val="28"/>
          <w:szCs w:val="28"/>
          <w:lang w:val="kk-KZ"/>
        </w:rPr>
        <w:t xml:space="preserve"> жұмыс істейді Аkmola.kz. Ж</w:t>
      </w:r>
      <w:r w:rsidR="003B72A8" w:rsidRPr="000B132E">
        <w:rPr>
          <w:rFonts w:ascii="Times New Roman" w:hAnsi="Times New Roman" w:cs="Times New Roman"/>
          <w:sz w:val="28"/>
          <w:szCs w:val="28"/>
          <w:lang w:val="kk-KZ"/>
        </w:rPr>
        <w:t>үйеде 4 автоматтандырылған мемлекеттік қызмет іске асырылуда.</w:t>
      </w:r>
    </w:p>
    <w:p w14:paraId="1DC672D4" w14:textId="4B935C37" w:rsidR="003B72A8" w:rsidRPr="000B132E" w:rsidRDefault="003B72A8" w:rsidP="000B132E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32E">
        <w:rPr>
          <w:rFonts w:ascii="Times New Roman" w:hAnsi="Times New Roman" w:cs="Times New Roman"/>
          <w:sz w:val="28"/>
          <w:szCs w:val="28"/>
          <w:lang w:val="kk-KZ"/>
        </w:rPr>
        <w:t>Сондай-ақ, 202</w:t>
      </w:r>
      <w:r w:rsidR="009A14F0" w:rsidRPr="000B132E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0B132E">
        <w:rPr>
          <w:rFonts w:ascii="Times New Roman" w:hAnsi="Times New Roman" w:cs="Times New Roman"/>
          <w:sz w:val="28"/>
          <w:szCs w:val="28"/>
          <w:lang w:val="kk-KZ"/>
        </w:rPr>
        <w:t xml:space="preserve"> жылдан бастап барлық білім беру ұйымдарында Қазақстан Республикасы Білім және ғылым министрлігінің ҚР БҒМ ММ АЖО жүйесі жұмыс істейді, онда 20 мемлекеттік қызмет қолжетімді.</w:t>
      </w:r>
    </w:p>
    <w:p w14:paraId="552C2329" w14:textId="6B0A8BD1" w:rsidR="006C53A7" w:rsidRPr="000B132E" w:rsidRDefault="006C53A7" w:rsidP="000B132E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32E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  <w:r w:rsidRPr="000B13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683B07C" w14:textId="7503AA54" w:rsidR="006C53A7" w:rsidRPr="000B132E" w:rsidRDefault="006C53A7" w:rsidP="000B132E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32E">
        <w:rPr>
          <w:rFonts w:ascii="Times New Roman" w:hAnsi="Times New Roman" w:cs="Times New Roman"/>
          <w:sz w:val="28"/>
          <w:szCs w:val="28"/>
          <w:lang w:val="kk-KZ"/>
        </w:rPr>
        <w:t xml:space="preserve">Білім беру саласында мемлекеттік қызметтерді қажетті компьютерлік техникамен қамтамасыз етілген </w:t>
      </w:r>
      <w:r w:rsidR="007D7D44" w:rsidRPr="000B132E">
        <w:rPr>
          <w:rFonts w:ascii="Times New Roman" w:hAnsi="Times New Roman" w:cs="Times New Roman"/>
          <w:sz w:val="28"/>
          <w:szCs w:val="28"/>
          <w:lang w:val="kk-KZ"/>
        </w:rPr>
        <w:t>90</w:t>
      </w:r>
      <w:r w:rsidRPr="000B132E">
        <w:rPr>
          <w:rFonts w:ascii="Times New Roman" w:hAnsi="Times New Roman" w:cs="Times New Roman"/>
          <w:sz w:val="28"/>
          <w:szCs w:val="28"/>
          <w:lang w:val="kk-KZ"/>
        </w:rPr>
        <w:t xml:space="preserve"> астам қызметкер көрсетеді, қызметкер мемлекеттік қызметтер бойынша біліктілікті арттыру курстарынан өт</w:t>
      </w:r>
      <w:r w:rsidR="007D7D44" w:rsidRPr="000B132E">
        <w:rPr>
          <w:rFonts w:ascii="Times New Roman" w:hAnsi="Times New Roman" w:cs="Times New Roman"/>
          <w:sz w:val="28"/>
          <w:szCs w:val="28"/>
          <w:lang w:val="kk-KZ"/>
        </w:rPr>
        <w:t>кен.</w:t>
      </w:r>
    </w:p>
    <w:p w14:paraId="15165D3E" w14:textId="77777777" w:rsidR="0009104B" w:rsidRPr="000B132E" w:rsidRDefault="0009104B" w:rsidP="000B132E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B132E">
        <w:rPr>
          <w:rFonts w:ascii="Times New Roman" w:hAnsi="Times New Roman" w:cs="Times New Roman"/>
          <w:b/>
          <w:sz w:val="28"/>
          <w:szCs w:val="28"/>
          <w:lang w:val="kk-KZ"/>
        </w:rPr>
        <w:tab/>
        <w:t>4. Мемлекеттік қызмет көрсету сапасын бақылау</w:t>
      </w:r>
    </w:p>
    <w:p w14:paraId="3940C137" w14:textId="0D6859E2" w:rsidR="0009104B" w:rsidRPr="000B132E" w:rsidRDefault="0009104B" w:rsidP="000B132E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32E"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="00C40B23" w:rsidRPr="000B132E">
        <w:rPr>
          <w:rFonts w:ascii="Times New Roman" w:hAnsi="Times New Roman" w:cs="Times New Roman"/>
          <w:sz w:val="28"/>
          <w:szCs w:val="28"/>
          <w:lang w:val="kk-KZ"/>
        </w:rPr>
        <w:t>2021</w:t>
      </w:r>
      <w:r w:rsidRPr="000B132E">
        <w:rPr>
          <w:rFonts w:ascii="Times New Roman" w:hAnsi="Times New Roman" w:cs="Times New Roman"/>
          <w:sz w:val="28"/>
          <w:szCs w:val="28"/>
          <w:lang w:val="kk-KZ"/>
        </w:rPr>
        <w:t xml:space="preserve"> жылы </w:t>
      </w:r>
      <w:r w:rsidR="0054332B" w:rsidRPr="000B132E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0B132E">
        <w:rPr>
          <w:rFonts w:ascii="Times New Roman" w:hAnsi="Times New Roman" w:cs="Times New Roman"/>
          <w:sz w:val="28"/>
          <w:szCs w:val="28"/>
          <w:lang w:val="kk-KZ"/>
        </w:rPr>
        <w:t>емлекеттік қызмет көрсету туралы шағымдар түскен жоқ.</w:t>
      </w:r>
    </w:p>
    <w:p w14:paraId="04413905" w14:textId="77777777" w:rsidR="0009104B" w:rsidRPr="000B132E" w:rsidRDefault="0009104B" w:rsidP="000B132E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32E">
        <w:rPr>
          <w:rFonts w:ascii="Times New Roman" w:hAnsi="Times New Roman" w:cs="Times New Roman"/>
          <w:sz w:val="28"/>
          <w:szCs w:val="28"/>
          <w:lang w:val="kk-KZ"/>
        </w:rPr>
        <w:lastRenderedPageBreak/>
        <w:tab/>
        <w:t>Қоғамдық мони</w:t>
      </w:r>
      <w:r w:rsidR="003B72A8" w:rsidRPr="000B132E">
        <w:rPr>
          <w:rFonts w:ascii="Times New Roman" w:hAnsi="Times New Roman" w:cs="Times New Roman"/>
          <w:sz w:val="28"/>
          <w:szCs w:val="28"/>
          <w:lang w:val="kk-KZ"/>
        </w:rPr>
        <w:t>торинг нәтижелеріне сәйкес, 2021</w:t>
      </w:r>
      <w:r w:rsidRPr="000B132E">
        <w:rPr>
          <w:rFonts w:ascii="Times New Roman" w:hAnsi="Times New Roman" w:cs="Times New Roman"/>
          <w:sz w:val="28"/>
          <w:szCs w:val="28"/>
          <w:lang w:val="kk-KZ"/>
        </w:rPr>
        <w:t xml:space="preserve"> жылы мемлекеттік қызмет көрсету сапасына мемлекеттік қызмет көрсету мерзімдерін бұзу анықталған жоқ. Мемлекеттік қызметтерді бұзушылықтарға жол бермеу бойынша шаралар қабылдануда.</w:t>
      </w:r>
    </w:p>
    <w:p w14:paraId="553526B8" w14:textId="77777777" w:rsidR="0009104B" w:rsidRPr="000B132E" w:rsidRDefault="0009104B" w:rsidP="000B132E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B132E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0B13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5. Мемлекеттік </w:t>
      </w:r>
      <w:r w:rsidR="00513B70" w:rsidRPr="000B13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көрсетілетін </w:t>
      </w:r>
      <w:r w:rsidRPr="000B132E">
        <w:rPr>
          <w:rFonts w:ascii="Times New Roman" w:hAnsi="Times New Roman" w:cs="Times New Roman"/>
          <w:b/>
          <w:sz w:val="28"/>
          <w:szCs w:val="28"/>
          <w:lang w:val="kk-KZ"/>
        </w:rPr>
        <w:t>қызметтер</w:t>
      </w:r>
      <w:r w:rsidR="00513B70" w:rsidRPr="000B132E">
        <w:rPr>
          <w:rFonts w:ascii="Times New Roman" w:hAnsi="Times New Roman" w:cs="Times New Roman"/>
          <w:b/>
          <w:sz w:val="28"/>
          <w:szCs w:val="28"/>
          <w:lang w:val="kk-KZ"/>
        </w:rPr>
        <w:t>дің</w:t>
      </w:r>
      <w:r w:rsidRPr="000B13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ода</w:t>
      </w:r>
      <w:r w:rsidR="00513B70" w:rsidRPr="000B132E">
        <w:rPr>
          <w:rFonts w:ascii="Times New Roman" w:hAnsi="Times New Roman" w:cs="Times New Roman"/>
          <w:b/>
          <w:sz w:val="28"/>
          <w:szCs w:val="28"/>
          <w:lang w:val="kk-KZ"/>
        </w:rPr>
        <w:t>н әрі тиімділігін</w:t>
      </w:r>
      <w:r w:rsidRPr="000B13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және </w:t>
      </w:r>
      <w:r w:rsidR="00513B70" w:rsidRPr="000B132E">
        <w:rPr>
          <w:rFonts w:ascii="Times New Roman" w:hAnsi="Times New Roman" w:cs="Times New Roman"/>
          <w:b/>
          <w:sz w:val="28"/>
          <w:szCs w:val="28"/>
          <w:lang w:val="kk-KZ"/>
        </w:rPr>
        <w:t>оның</w:t>
      </w:r>
      <w:r w:rsidRPr="000B13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13B70" w:rsidRPr="000B13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сапасына қыметті </w:t>
      </w:r>
      <w:r w:rsidRPr="000B132E">
        <w:rPr>
          <w:rFonts w:ascii="Times New Roman" w:hAnsi="Times New Roman" w:cs="Times New Roman"/>
          <w:b/>
          <w:sz w:val="28"/>
          <w:szCs w:val="28"/>
          <w:lang w:val="kk-KZ"/>
        </w:rPr>
        <w:t>алушылардың қанағаттануын арттыру</w:t>
      </w:r>
    </w:p>
    <w:p w14:paraId="731B39A2" w14:textId="77777777" w:rsidR="0009104B" w:rsidRPr="000B132E" w:rsidRDefault="0009104B" w:rsidP="000B132E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32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0B132E">
        <w:rPr>
          <w:rFonts w:ascii="Times New Roman" w:hAnsi="Times New Roman" w:cs="Times New Roman"/>
          <w:sz w:val="28"/>
          <w:szCs w:val="28"/>
          <w:lang w:val="kk-KZ"/>
        </w:rPr>
        <w:t xml:space="preserve">Қызмет алушылардың қанағаттанушылығын арттыру және </w:t>
      </w:r>
      <w:r w:rsidR="00C035FE" w:rsidRPr="000B132E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0B132E">
        <w:rPr>
          <w:rFonts w:ascii="Times New Roman" w:hAnsi="Times New Roman" w:cs="Times New Roman"/>
          <w:sz w:val="28"/>
          <w:szCs w:val="28"/>
          <w:lang w:val="kk-KZ"/>
        </w:rPr>
        <w:t>емлекеттік қызмет көрсету</w:t>
      </w:r>
      <w:r w:rsidR="003B72A8" w:rsidRPr="000B132E">
        <w:rPr>
          <w:rFonts w:ascii="Times New Roman" w:hAnsi="Times New Roman" w:cs="Times New Roman"/>
          <w:sz w:val="28"/>
          <w:szCs w:val="28"/>
          <w:lang w:val="kk-KZ"/>
        </w:rPr>
        <w:t xml:space="preserve"> сапасын арттыру мақсатында 2022</w:t>
      </w:r>
      <w:r w:rsidRPr="000B132E">
        <w:rPr>
          <w:rFonts w:ascii="Times New Roman" w:hAnsi="Times New Roman" w:cs="Times New Roman"/>
          <w:sz w:val="28"/>
          <w:szCs w:val="28"/>
          <w:lang w:val="kk-KZ"/>
        </w:rPr>
        <w:t xml:space="preserve"> жылға ҚР заңнамасын сақтау мәселесі бойынша бақылау іс-шараларының жоспары бекітілді.</w:t>
      </w:r>
    </w:p>
    <w:p w14:paraId="767EDF0E" w14:textId="423C583C" w:rsidR="0009104B" w:rsidRPr="000B132E" w:rsidRDefault="0009104B" w:rsidP="000B132E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32E">
        <w:rPr>
          <w:rFonts w:ascii="Times New Roman" w:hAnsi="Times New Roman" w:cs="Times New Roman"/>
          <w:sz w:val="28"/>
          <w:szCs w:val="28"/>
          <w:lang w:val="kk-KZ"/>
        </w:rPr>
        <w:tab/>
        <w:t>202</w:t>
      </w:r>
      <w:r w:rsidR="003B72A8" w:rsidRPr="000B132E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0B132E">
        <w:rPr>
          <w:rFonts w:ascii="Times New Roman" w:hAnsi="Times New Roman" w:cs="Times New Roman"/>
          <w:sz w:val="28"/>
          <w:szCs w:val="28"/>
          <w:lang w:val="kk-KZ"/>
        </w:rPr>
        <w:t xml:space="preserve"> жылы білім б</w:t>
      </w:r>
      <w:r w:rsidR="007D7D44" w:rsidRPr="000B132E">
        <w:rPr>
          <w:rFonts w:ascii="Times New Roman" w:hAnsi="Times New Roman" w:cs="Times New Roman"/>
          <w:sz w:val="28"/>
          <w:szCs w:val="28"/>
          <w:lang w:val="kk-KZ"/>
        </w:rPr>
        <w:t>өлімі</w:t>
      </w:r>
      <w:r w:rsidRPr="000B132E">
        <w:rPr>
          <w:rFonts w:ascii="Times New Roman" w:hAnsi="Times New Roman" w:cs="Times New Roman"/>
          <w:sz w:val="28"/>
          <w:szCs w:val="28"/>
          <w:lang w:val="kk-KZ"/>
        </w:rPr>
        <w:t xml:space="preserve"> және ведомстволық бағынысты ұйымдар жеке және заңды тұлғаларды қолжетімді және сапалы мемлекеттік қызметтермен қамтамасыз ету бойынша жұмысты жалғастыратын болады.</w:t>
      </w:r>
    </w:p>
    <w:p w14:paraId="7C4008CE" w14:textId="77777777" w:rsidR="0009104B" w:rsidRPr="000B132E" w:rsidRDefault="0009104B" w:rsidP="000B132E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F9EB641" w14:textId="77777777" w:rsidR="0009104B" w:rsidRPr="000B132E" w:rsidRDefault="0009104B" w:rsidP="000B132E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6C2B959" w14:textId="77777777" w:rsidR="00024103" w:rsidRPr="000B132E" w:rsidRDefault="00024103" w:rsidP="000B132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0852B45" w14:textId="5C5CFA42" w:rsidR="008830FE" w:rsidRPr="000B132E" w:rsidRDefault="00CC501E" w:rsidP="000B132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B13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3B72A8" w:rsidRPr="000B13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Басшы </w:t>
      </w:r>
      <w:r w:rsidR="007D7D44" w:rsidRPr="000B132E">
        <w:rPr>
          <w:rFonts w:ascii="Times New Roman" w:hAnsi="Times New Roman" w:cs="Times New Roman"/>
          <w:b/>
          <w:sz w:val="28"/>
          <w:szCs w:val="28"/>
          <w:lang w:val="kk-KZ"/>
        </w:rPr>
        <w:t>м.а.</w:t>
      </w:r>
      <w:r w:rsidR="003B72A8" w:rsidRPr="000B13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</w:t>
      </w:r>
      <w:r w:rsidR="008830FE" w:rsidRPr="000B13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Pr="000B13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8830FE" w:rsidRPr="000B13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</w:t>
      </w:r>
      <w:r w:rsidR="007D7D44" w:rsidRPr="000B132E">
        <w:rPr>
          <w:rFonts w:ascii="Times New Roman" w:hAnsi="Times New Roman" w:cs="Times New Roman"/>
          <w:b/>
          <w:sz w:val="28"/>
          <w:szCs w:val="28"/>
          <w:lang w:val="kk-KZ"/>
        </w:rPr>
        <w:t>С.Иманкулова</w:t>
      </w:r>
    </w:p>
    <w:p w14:paraId="7FD9B168" w14:textId="77777777" w:rsidR="008830FE" w:rsidRPr="000B132E" w:rsidRDefault="008830FE" w:rsidP="000B132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D77DD96" w14:textId="77777777" w:rsidR="008830FE" w:rsidRPr="000B132E" w:rsidRDefault="008830FE" w:rsidP="000B132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A7CB89B" w14:textId="77777777" w:rsidR="003B72A8" w:rsidRPr="000B132E" w:rsidRDefault="003B72A8" w:rsidP="000B132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DC2E879" w14:textId="77777777" w:rsidR="003B72A8" w:rsidRPr="000B132E" w:rsidRDefault="003B72A8" w:rsidP="000B132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95D65D0" w14:textId="77777777" w:rsidR="003B72A8" w:rsidRPr="000B132E" w:rsidRDefault="003B72A8" w:rsidP="000B132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F17C024" w14:textId="71F877D2" w:rsidR="008830FE" w:rsidRPr="000B132E" w:rsidRDefault="008830FE" w:rsidP="000B132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419A388" w14:textId="46A37624" w:rsidR="007D7D44" w:rsidRPr="000B132E" w:rsidRDefault="007D7D44" w:rsidP="000B132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7F825D6" w14:textId="55D045A7" w:rsidR="007D7D44" w:rsidRPr="000B132E" w:rsidRDefault="007D7D44" w:rsidP="000B132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20CF960" w14:textId="36C7AC52" w:rsidR="007D7D44" w:rsidRPr="000B132E" w:rsidRDefault="007D7D44" w:rsidP="000B132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52A9477" w14:textId="6D8E686D" w:rsidR="007D7D44" w:rsidRPr="000B132E" w:rsidRDefault="007D7D44" w:rsidP="000B132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B491D94" w14:textId="0F007389" w:rsidR="007D7D44" w:rsidRPr="000B132E" w:rsidRDefault="007D7D44" w:rsidP="000B132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F5D0E29" w14:textId="4FF507FF" w:rsidR="007D7D44" w:rsidRPr="000B132E" w:rsidRDefault="007D7D44" w:rsidP="000B132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64097F5" w14:textId="77124F11" w:rsidR="007D7D44" w:rsidRPr="000B132E" w:rsidRDefault="007D7D44" w:rsidP="000B132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47040CE" w14:textId="3172DB9B" w:rsidR="007D7D44" w:rsidRPr="000B132E" w:rsidRDefault="007D7D44" w:rsidP="000B132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E5F88B3" w14:textId="520C0821" w:rsidR="007D7D44" w:rsidRPr="000B132E" w:rsidRDefault="007D7D44" w:rsidP="000B132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2A0B04F" w14:textId="599883C4" w:rsidR="007D7D44" w:rsidRPr="000B132E" w:rsidRDefault="007D7D44" w:rsidP="000B132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B03D177" w14:textId="6C87A535" w:rsidR="007D7D44" w:rsidRPr="000B132E" w:rsidRDefault="007D7D44" w:rsidP="000B132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20956DC" w14:textId="3B55F131" w:rsidR="00CC501E" w:rsidRPr="000B132E" w:rsidRDefault="00CC501E" w:rsidP="000B132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B12B247" w14:textId="77777777" w:rsidR="00CC501E" w:rsidRPr="000B132E" w:rsidRDefault="00CC501E" w:rsidP="000B132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CA5988D" w14:textId="77777777" w:rsidR="007D7D44" w:rsidRPr="000B132E" w:rsidRDefault="007D7D44" w:rsidP="000B132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D330E47" w14:textId="77777777" w:rsidR="008830FE" w:rsidRPr="000B132E" w:rsidRDefault="008830FE" w:rsidP="000B132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AB79489" w14:textId="304AAE4C" w:rsidR="008830FE" w:rsidRPr="000B132E" w:rsidRDefault="008830FE" w:rsidP="000B132E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0B132E">
        <w:rPr>
          <w:rFonts w:ascii="Times New Roman" w:hAnsi="Times New Roman" w:cs="Times New Roman"/>
          <w:i/>
          <w:sz w:val="28"/>
          <w:szCs w:val="28"/>
          <w:lang w:val="kk-KZ"/>
        </w:rPr>
        <w:t>Орынд.</w:t>
      </w:r>
      <w:r w:rsidRPr="000B132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D7D44" w:rsidRPr="000B132E">
        <w:rPr>
          <w:rFonts w:ascii="Times New Roman" w:hAnsi="Times New Roman" w:cs="Times New Roman"/>
          <w:i/>
          <w:sz w:val="28"/>
          <w:szCs w:val="28"/>
          <w:lang w:val="kk-KZ"/>
        </w:rPr>
        <w:t>С.Иманкулова</w:t>
      </w:r>
    </w:p>
    <w:p w14:paraId="3FC9FDF9" w14:textId="342489A3" w:rsidR="00165768" w:rsidRPr="000B132E" w:rsidRDefault="008830FE" w:rsidP="000B132E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0B132E">
        <w:rPr>
          <w:rFonts w:ascii="Times New Roman" w:hAnsi="Times New Roman" w:cs="Times New Roman"/>
          <w:i/>
          <w:sz w:val="28"/>
          <w:szCs w:val="28"/>
        </w:rPr>
        <w:t>Тел.</w:t>
      </w:r>
      <w:r w:rsidR="007D7D44" w:rsidRPr="000B132E">
        <w:rPr>
          <w:rFonts w:ascii="Times New Roman" w:hAnsi="Times New Roman" w:cs="Times New Roman"/>
          <w:i/>
          <w:sz w:val="28"/>
          <w:szCs w:val="28"/>
          <w:lang w:val="kk-KZ"/>
        </w:rPr>
        <w:t xml:space="preserve"> 87163820640</w:t>
      </w:r>
    </w:p>
    <w:sectPr w:rsidR="00165768" w:rsidRPr="000B132E" w:rsidSect="00206448">
      <w:pgSz w:w="11906" w:h="16838"/>
      <w:pgMar w:top="720" w:right="720" w:bottom="720" w:left="720" w:header="709" w:footer="8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C9A3B4" w14:textId="77777777" w:rsidR="00026949" w:rsidRDefault="00026949" w:rsidP="00C20CD6">
      <w:pPr>
        <w:spacing w:after="0" w:line="240" w:lineRule="auto"/>
      </w:pPr>
      <w:r>
        <w:separator/>
      </w:r>
    </w:p>
  </w:endnote>
  <w:endnote w:type="continuationSeparator" w:id="0">
    <w:p w14:paraId="15F66101" w14:textId="77777777" w:rsidR="00026949" w:rsidRDefault="00026949" w:rsidP="00C20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899D86" w14:textId="77777777" w:rsidR="00026949" w:rsidRDefault="00026949" w:rsidP="00C20CD6">
      <w:pPr>
        <w:spacing w:after="0" w:line="240" w:lineRule="auto"/>
      </w:pPr>
      <w:r>
        <w:separator/>
      </w:r>
    </w:p>
  </w:footnote>
  <w:footnote w:type="continuationSeparator" w:id="0">
    <w:p w14:paraId="3C858270" w14:textId="77777777" w:rsidR="00026949" w:rsidRDefault="00026949" w:rsidP="00C20C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2609BF"/>
    <w:multiLevelType w:val="hybridMultilevel"/>
    <w:tmpl w:val="CFEC4A52"/>
    <w:lvl w:ilvl="0" w:tplc="8D8CA85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7933BC0"/>
    <w:multiLevelType w:val="hybridMultilevel"/>
    <w:tmpl w:val="DFBCBBBC"/>
    <w:lvl w:ilvl="0" w:tplc="BA062E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3D08F0"/>
    <w:multiLevelType w:val="hybridMultilevel"/>
    <w:tmpl w:val="CDDCE72C"/>
    <w:lvl w:ilvl="0" w:tplc="4FB07C52">
      <w:start w:val="2020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51A7A"/>
    <w:multiLevelType w:val="hybridMultilevel"/>
    <w:tmpl w:val="FE1E6F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99B3D74"/>
    <w:multiLevelType w:val="hybridMultilevel"/>
    <w:tmpl w:val="42C62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6047DF"/>
    <w:multiLevelType w:val="hybridMultilevel"/>
    <w:tmpl w:val="DA962B84"/>
    <w:lvl w:ilvl="0" w:tplc="4D5668C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6F28FC"/>
    <w:multiLevelType w:val="hybridMultilevel"/>
    <w:tmpl w:val="FEB28E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3F5966"/>
    <w:multiLevelType w:val="hybridMultilevel"/>
    <w:tmpl w:val="6A744314"/>
    <w:lvl w:ilvl="0" w:tplc="EC8E9D26">
      <w:start w:val="1"/>
      <w:numFmt w:val="decimal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D475DDE"/>
    <w:multiLevelType w:val="hybridMultilevel"/>
    <w:tmpl w:val="B8C01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557049"/>
    <w:multiLevelType w:val="hybridMultilevel"/>
    <w:tmpl w:val="2736C250"/>
    <w:lvl w:ilvl="0" w:tplc="68F05E96">
      <w:start w:val="1"/>
      <w:numFmt w:val="decimal"/>
      <w:lvlText w:val="%1)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BDA0AA9"/>
    <w:multiLevelType w:val="hybridMultilevel"/>
    <w:tmpl w:val="E0E439C8"/>
    <w:lvl w:ilvl="0" w:tplc="0B52CD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602235B"/>
    <w:multiLevelType w:val="hybridMultilevel"/>
    <w:tmpl w:val="D89A42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0"/>
  </w:num>
  <w:num w:numId="5">
    <w:abstractNumId w:val="8"/>
  </w:num>
  <w:num w:numId="6">
    <w:abstractNumId w:val="1"/>
  </w:num>
  <w:num w:numId="7">
    <w:abstractNumId w:val="7"/>
  </w:num>
  <w:num w:numId="8">
    <w:abstractNumId w:val="5"/>
  </w:num>
  <w:num w:numId="9">
    <w:abstractNumId w:val="6"/>
  </w:num>
  <w:num w:numId="10">
    <w:abstractNumId w:val="11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7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EA2"/>
    <w:rsid w:val="00010238"/>
    <w:rsid w:val="00020590"/>
    <w:rsid w:val="00024103"/>
    <w:rsid w:val="00024DCE"/>
    <w:rsid w:val="00026949"/>
    <w:rsid w:val="00030C4C"/>
    <w:rsid w:val="00032746"/>
    <w:rsid w:val="00034591"/>
    <w:rsid w:val="00040A06"/>
    <w:rsid w:val="00044083"/>
    <w:rsid w:val="00045878"/>
    <w:rsid w:val="00056C8E"/>
    <w:rsid w:val="0006115B"/>
    <w:rsid w:val="00061777"/>
    <w:rsid w:val="000619F0"/>
    <w:rsid w:val="000671D4"/>
    <w:rsid w:val="00076B57"/>
    <w:rsid w:val="000806B5"/>
    <w:rsid w:val="0009104B"/>
    <w:rsid w:val="000A0173"/>
    <w:rsid w:val="000A6B5F"/>
    <w:rsid w:val="000B00EC"/>
    <w:rsid w:val="000B132E"/>
    <w:rsid w:val="000B4B48"/>
    <w:rsid w:val="000D223B"/>
    <w:rsid w:val="000D322F"/>
    <w:rsid w:val="000F076C"/>
    <w:rsid w:val="000F0E47"/>
    <w:rsid w:val="000F1A15"/>
    <w:rsid w:val="000F33F8"/>
    <w:rsid w:val="000F4BEC"/>
    <w:rsid w:val="000F7A57"/>
    <w:rsid w:val="001024B3"/>
    <w:rsid w:val="001111E6"/>
    <w:rsid w:val="00117D08"/>
    <w:rsid w:val="00125690"/>
    <w:rsid w:val="00130141"/>
    <w:rsid w:val="001431AF"/>
    <w:rsid w:val="001463B5"/>
    <w:rsid w:val="00147F4D"/>
    <w:rsid w:val="00165768"/>
    <w:rsid w:val="00166C64"/>
    <w:rsid w:val="0017031F"/>
    <w:rsid w:val="001922E1"/>
    <w:rsid w:val="001B204A"/>
    <w:rsid w:val="001B2F0F"/>
    <w:rsid w:val="001B396D"/>
    <w:rsid w:val="001D2843"/>
    <w:rsid w:val="001D37EB"/>
    <w:rsid w:val="001E2746"/>
    <w:rsid w:val="001E4082"/>
    <w:rsid w:val="001E6DC6"/>
    <w:rsid w:val="001E79EE"/>
    <w:rsid w:val="001F2FAB"/>
    <w:rsid w:val="001F4F9C"/>
    <w:rsid w:val="00205BEC"/>
    <w:rsid w:val="00206448"/>
    <w:rsid w:val="00211746"/>
    <w:rsid w:val="002216B1"/>
    <w:rsid w:val="00223957"/>
    <w:rsid w:val="002301B8"/>
    <w:rsid w:val="00232EA4"/>
    <w:rsid w:val="00242578"/>
    <w:rsid w:val="00265D2F"/>
    <w:rsid w:val="0026743D"/>
    <w:rsid w:val="00271503"/>
    <w:rsid w:val="00273BD9"/>
    <w:rsid w:val="0028139D"/>
    <w:rsid w:val="00285146"/>
    <w:rsid w:val="0028678C"/>
    <w:rsid w:val="00287929"/>
    <w:rsid w:val="002A12FE"/>
    <w:rsid w:val="002B5465"/>
    <w:rsid w:val="002C1C0D"/>
    <w:rsid w:val="002D27AA"/>
    <w:rsid w:val="002D7816"/>
    <w:rsid w:val="002E5BCA"/>
    <w:rsid w:val="002E5DF5"/>
    <w:rsid w:val="002E6616"/>
    <w:rsid w:val="002F217B"/>
    <w:rsid w:val="002F5498"/>
    <w:rsid w:val="002F6CA1"/>
    <w:rsid w:val="003029F0"/>
    <w:rsid w:val="003104A6"/>
    <w:rsid w:val="00327D34"/>
    <w:rsid w:val="003355D8"/>
    <w:rsid w:val="00352140"/>
    <w:rsid w:val="0037468D"/>
    <w:rsid w:val="003822C6"/>
    <w:rsid w:val="00392AF8"/>
    <w:rsid w:val="003A6E71"/>
    <w:rsid w:val="003B72A8"/>
    <w:rsid w:val="003C0000"/>
    <w:rsid w:val="003C1BC4"/>
    <w:rsid w:val="003C7BA9"/>
    <w:rsid w:val="003D52A3"/>
    <w:rsid w:val="003E10CA"/>
    <w:rsid w:val="003E6297"/>
    <w:rsid w:val="003F69CC"/>
    <w:rsid w:val="00400A29"/>
    <w:rsid w:val="00401EAF"/>
    <w:rsid w:val="00402411"/>
    <w:rsid w:val="00404113"/>
    <w:rsid w:val="00417E1C"/>
    <w:rsid w:val="004219AC"/>
    <w:rsid w:val="00422FED"/>
    <w:rsid w:val="00426F4D"/>
    <w:rsid w:val="004330CF"/>
    <w:rsid w:val="00444813"/>
    <w:rsid w:val="004528C3"/>
    <w:rsid w:val="00456FB0"/>
    <w:rsid w:val="00462809"/>
    <w:rsid w:val="004732FD"/>
    <w:rsid w:val="00475370"/>
    <w:rsid w:val="00484419"/>
    <w:rsid w:val="00486626"/>
    <w:rsid w:val="0048795D"/>
    <w:rsid w:val="004A7C9F"/>
    <w:rsid w:val="004D7045"/>
    <w:rsid w:val="004E29A8"/>
    <w:rsid w:val="004E34AA"/>
    <w:rsid w:val="004E3751"/>
    <w:rsid w:val="004F1356"/>
    <w:rsid w:val="004F2CDC"/>
    <w:rsid w:val="00501FB0"/>
    <w:rsid w:val="00502874"/>
    <w:rsid w:val="00504D6A"/>
    <w:rsid w:val="00506564"/>
    <w:rsid w:val="00513B70"/>
    <w:rsid w:val="005202C9"/>
    <w:rsid w:val="005215D0"/>
    <w:rsid w:val="00523B2D"/>
    <w:rsid w:val="00535529"/>
    <w:rsid w:val="0054332B"/>
    <w:rsid w:val="00544779"/>
    <w:rsid w:val="0054646A"/>
    <w:rsid w:val="0055027F"/>
    <w:rsid w:val="00555C7B"/>
    <w:rsid w:val="00557558"/>
    <w:rsid w:val="00564A21"/>
    <w:rsid w:val="00565249"/>
    <w:rsid w:val="00565EE3"/>
    <w:rsid w:val="005743C4"/>
    <w:rsid w:val="0057694D"/>
    <w:rsid w:val="0059474F"/>
    <w:rsid w:val="005A147B"/>
    <w:rsid w:val="005B251F"/>
    <w:rsid w:val="005B7375"/>
    <w:rsid w:val="005C4ED2"/>
    <w:rsid w:val="005C7BDD"/>
    <w:rsid w:val="005D0B49"/>
    <w:rsid w:val="005D0C34"/>
    <w:rsid w:val="005D4CA7"/>
    <w:rsid w:val="005E0159"/>
    <w:rsid w:val="005E1C57"/>
    <w:rsid w:val="005E6594"/>
    <w:rsid w:val="005F4E78"/>
    <w:rsid w:val="005F6C8A"/>
    <w:rsid w:val="00600DFF"/>
    <w:rsid w:val="00652E08"/>
    <w:rsid w:val="00662C97"/>
    <w:rsid w:val="006632BF"/>
    <w:rsid w:val="006638DC"/>
    <w:rsid w:val="0066742D"/>
    <w:rsid w:val="006822E4"/>
    <w:rsid w:val="006929F5"/>
    <w:rsid w:val="0069389A"/>
    <w:rsid w:val="00693BB7"/>
    <w:rsid w:val="0069485A"/>
    <w:rsid w:val="00696C58"/>
    <w:rsid w:val="00697668"/>
    <w:rsid w:val="006A0411"/>
    <w:rsid w:val="006A158C"/>
    <w:rsid w:val="006A4A37"/>
    <w:rsid w:val="006A4DDD"/>
    <w:rsid w:val="006A74E0"/>
    <w:rsid w:val="006C2901"/>
    <w:rsid w:val="006C2ED6"/>
    <w:rsid w:val="006C53A7"/>
    <w:rsid w:val="006D021A"/>
    <w:rsid w:val="006D609B"/>
    <w:rsid w:val="006D7CEB"/>
    <w:rsid w:val="006E5A4F"/>
    <w:rsid w:val="006E6711"/>
    <w:rsid w:val="0072320A"/>
    <w:rsid w:val="0072740F"/>
    <w:rsid w:val="00730033"/>
    <w:rsid w:val="0073622C"/>
    <w:rsid w:val="00745F3C"/>
    <w:rsid w:val="007502BB"/>
    <w:rsid w:val="0075321C"/>
    <w:rsid w:val="0076289B"/>
    <w:rsid w:val="00770A08"/>
    <w:rsid w:val="0077753C"/>
    <w:rsid w:val="0079040C"/>
    <w:rsid w:val="00796EA2"/>
    <w:rsid w:val="007A414B"/>
    <w:rsid w:val="007A4428"/>
    <w:rsid w:val="007B5E51"/>
    <w:rsid w:val="007B6CF3"/>
    <w:rsid w:val="007C07BE"/>
    <w:rsid w:val="007C5324"/>
    <w:rsid w:val="007D0A9E"/>
    <w:rsid w:val="007D22BF"/>
    <w:rsid w:val="007D43B9"/>
    <w:rsid w:val="007D7D44"/>
    <w:rsid w:val="007E4E49"/>
    <w:rsid w:val="007F41DF"/>
    <w:rsid w:val="008007E7"/>
    <w:rsid w:val="0080118C"/>
    <w:rsid w:val="00801FA5"/>
    <w:rsid w:val="00810B4C"/>
    <w:rsid w:val="00824A08"/>
    <w:rsid w:val="00847D88"/>
    <w:rsid w:val="0085239A"/>
    <w:rsid w:val="00857632"/>
    <w:rsid w:val="008622BD"/>
    <w:rsid w:val="00867102"/>
    <w:rsid w:val="008726D3"/>
    <w:rsid w:val="008769E2"/>
    <w:rsid w:val="00880595"/>
    <w:rsid w:val="0088301C"/>
    <w:rsid w:val="008830FE"/>
    <w:rsid w:val="00891811"/>
    <w:rsid w:val="00891FDF"/>
    <w:rsid w:val="008976C8"/>
    <w:rsid w:val="008A4119"/>
    <w:rsid w:val="008B70ED"/>
    <w:rsid w:val="008C3408"/>
    <w:rsid w:val="008C6887"/>
    <w:rsid w:val="008D4B4B"/>
    <w:rsid w:val="008D6FB2"/>
    <w:rsid w:val="008D7765"/>
    <w:rsid w:val="008E20E5"/>
    <w:rsid w:val="008E2887"/>
    <w:rsid w:val="008E44D9"/>
    <w:rsid w:val="008E6EB9"/>
    <w:rsid w:val="008F1204"/>
    <w:rsid w:val="008F7C3F"/>
    <w:rsid w:val="00906120"/>
    <w:rsid w:val="009062F1"/>
    <w:rsid w:val="00913045"/>
    <w:rsid w:val="009160AD"/>
    <w:rsid w:val="00917598"/>
    <w:rsid w:val="009241DF"/>
    <w:rsid w:val="0093518F"/>
    <w:rsid w:val="00935C00"/>
    <w:rsid w:val="00940DBE"/>
    <w:rsid w:val="00947EDE"/>
    <w:rsid w:val="00955CE4"/>
    <w:rsid w:val="00963D7B"/>
    <w:rsid w:val="0097031C"/>
    <w:rsid w:val="0097170A"/>
    <w:rsid w:val="0098015F"/>
    <w:rsid w:val="00987235"/>
    <w:rsid w:val="00994F7C"/>
    <w:rsid w:val="009A14F0"/>
    <w:rsid w:val="009B177D"/>
    <w:rsid w:val="009B315A"/>
    <w:rsid w:val="009B6D26"/>
    <w:rsid w:val="009C064F"/>
    <w:rsid w:val="009C452E"/>
    <w:rsid w:val="009C620C"/>
    <w:rsid w:val="009D37D6"/>
    <w:rsid w:val="009D7250"/>
    <w:rsid w:val="009E66C5"/>
    <w:rsid w:val="009F3446"/>
    <w:rsid w:val="009F445C"/>
    <w:rsid w:val="009F7239"/>
    <w:rsid w:val="00A051F8"/>
    <w:rsid w:val="00A053E7"/>
    <w:rsid w:val="00A05A90"/>
    <w:rsid w:val="00A06817"/>
    <w:rsid w:val="00A15457"/>
    <w:rsid w:val="00A22AA4"/>
    <w:rsid w:val="00A2796A"/>
    <w:rsid w:val="00A27A86"/>
    <w:rsid w:val="00A31914"/>
    <w:rsid w:val="00A32A7E"/>
    <w:rsid w:val="00A41229"/>
    <w:rsid w:val="00A416A3"/>
    <w:rsid w:val="00A43B6C"/>
    <w:rsid w:val="00A67667"/>
    <w:rsid w:val="00A80F0A"/>
    <w:rsid w:val="00A81E7C"/>
    <w:rsid w:val="00A87787"/>
    <w:rsid w:val="00AA0AF5"/>
    <w:rsid w:val="00AB1531"/>
    <w:rsid w:val="00AB1FCF"/>
    <w:rsid w:val="00AB2063"/>
    <w:rsid w:val="00AB3D04"/>
    <w:rsid w:val="00AC62B2"/>
    <w:rsid w:val="00AD26DA"/>
    <w:rsid w:val="00AE252F"/>
    <w:rsid w:val="00AE6664"/>
    <w:rsid w:val="00B05400"/>
    <w:rsid w:val="00B17CA2"/>
    <w:rsid w:val="00B41E34"/>
    <w:rsid w:val="00B500AA"/>
    <w:rsid w:val="00B51DB5"/>
    <w:rsid w:val="00B56F95"/>
    <w:rsid w:val="00B636DE"/>
    <w:rsid w:val="00B65BC0"/>
    <w:rsid w:val="00B70B75"/>
    <w:rsid w:val="00B74052"/>
    <w:rsid w:val="00B8614D"/>
    <w:rsid w:val="00B875A8"/>
    <w:rsid w:val="00BA0E78"/>
    <w:rsid w:val="00BA3C0F"/>
    <w:rsid w:val="00BB61BE"/>
    <w:rsid w:val="00BC3DA7"/>
    <w:rsid w:val="00BC5D6F"/>
    <w:rsid w:val="00BC7FB7"/>
    <w:rsid w:val="00BD065D"/>
    <w:rsid w:val="00BD1CB7"/>
    <w:rsid w:val="00C035FE"/>
    <w:rsid w:val="00C17F03"/>
    <w:rsid w:val="00C20CD6"/>
    <w:rsid w:val="00C2253C"/>
    <w:rsid w:val="00C25F34"/>
    <w:rsid w:val="00C37FBA"/>
    <w:rsid w:val="00C40B23"/>
    <w:rsid w:val="00C4555B"/>
    <w:rsid w:val="00C56FD2"/>
    <w:rsid w:val="00C62C69"/>
    <w:rsid w:val="00C65816"/>
    <w:rsid w:val="00C77EE8"/>
    <w:rsid w:val="00C87AC5"/>
    <w:rsid w:val="00C9076F"/>
    <w:rsid w:val="00C92AD5"/>
    <w:rsid w:val="00CA1D77"/>
    <w:rsid w:val="00CA4680"/>
    <w:rsid w:val="00CB4F60"/>
    <w:rsid w:val="00CC0C77"/>
    <w:rsid w:val="00CC501E"/>
    <w:rsid w:val="00CC6770"/>
    <w:rsid w:val="00CF2E1B"/>
    <w:rsid w:val="00D00642"/>
    <w:rsid w:val="00D0530D"/>
    <w:rsid w:val="00D402D7"/>
    <w:rsid w:val="00D446DD"/>
    <w:rsid w:val="00D44D23"/>
    <w:rsid w:val="00D542EA"/>
    <w:rsid w:val="00D56907"/>
    <w:rsid w:val="00D62DD1"/>
    <w:rsid w:val="00D66F74"/>
    <w:rsid w:val="00D6775F"/>
    <w:rsid w:val="00D747AC"/>
    <w:rsid w:val="00D76F93"/>
    <w:rsid w:val="00D83D3F"/>
    <w:rsid w:val="00D9448E"/>
    <w:rsid w:val="00D95E8C"/>
    <w:rsid w:val="00DA3136"/>
    <w:rsid w:val="00DA5948"/>
    <w:rsid w:val="00DC4E20"/>
    <w:rsid w:val="00DC5112"/>
    <w:rsid w:val="00DD079B"/>
    <w:rsid w:val="00DD260A"/>
    <w:rsid w:val="00DF10BB"/>
    <w:rsid w:val="00DF6006"/>
    <w:rsid w:val="00E1100F"/>
    <w:rsid w:val="00E12028"/>
    <w:rsid w:val="00E2009E"/>
    <w:rsid w:val="00E32CE6"/>
    <w:rsid w:val="00E450EC"/>
    <w:rsid w:val="00E457BC"/>
    <w:rsid w:val="00E47F3F"/>
    <w:rsid w:val="00E50C96"/>
    <w:rsid w:val="00E50F3C"/>
    <w:rsid w:val="00E61AC2"/>
    <w:rsid w:val="00E6768E"/>
    <w:rsid w:val="00E719B1"/>
    <w:rsid w:val="00E73242"/>
    <w:rsid w:val="00E77562"/>
    <w:rsid w:val="00E777FC"/>
    <w:rsid w:val="00E85215"/>
    <w:rsid w:val="00E865D9"/>
    <w:rsid w:val="00E95A8F"/>
    <w:rsid w:val="00EA2861"/>
    <w:rsid w:val="00EB0797"/>
    <w:rsid w:val="00EB50F2"/>
    <w:rsid w:val="00EC0AE7"/>
    <w:rsid w:val="00EC1C4D"/>
    <w:rsid w:val="00EC3425"/>
    <w:rsid w:val="00EC4857"/>
    <w:rsid w:val="00ED5163"/>
    <w:rsid w:val="00ED5AA3"/>
    <w:rsid w:val="00ED768C"/>
    <w:rsid w:val="00ED78C0"/>
    <w:rsid w:val="00EE4230"/>
    <w:rsid w:val="00EF32C1"/>
    <w:rsid w:val="00EF67F9"/>
    <w:rsid w:val="00F11FAB"/>
    <w:rsid w:val="00F14B1E"/>
    <w:rsid w:val="00F21A91"/>
    <w:rsid w:val="00F24B2F"/>
    <w:rsid w:val="00F2778A"/>
    <w:rsid w:val="00F35B0D"/>
    <w:rsid w:val="00F41192"/>
    <w:rsid w:val="00F42D0D"/>
    <w:rsid w:val="00F45494"/>
    <w:rsid w:val="00F4572A"/>
    <w:rsid w:val="00F46D56"/>
    <w:rsid w:val="00F47263"/>
    <w:rsid w:val="00F56EE7"/>
    <w:rsid w:val="00F575B4"/>
    <w:rsid w:val="00F750E7"/>
    <w:rsid w:val="00F90193"/>
    <w:rsid w:val="00F90E57"/>
    <w:rsid w:val="00F97D41"/>
    <w:rsid w:val="00FB74B1"/>
    <w:rsid w:val="00FD61F9"/>
    <w:rsid w:val="00FD68C9"/>
    <w:rsid w:val="00FE081B"/>
    <w:rsid w:val="00FE4E13"/>
    <w:rsid w:val="00FF3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42AACA"/>
  <w15:docId w15:val="{CFDB8631-F62F-4835-8A08-035F2CBA9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3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20CD6"/>
  </w:style>
  <w:style w:type="paragraph" w:styleId="a5">
    <w:name w:val="footer"/>
    <w:basedOn w:val="a"/>
    <w:link w:val="a6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20CD6"/>
  </w:style>
  <w:style w:type="paragraph" w:styleId="a7">
    <w:name w:val="Balloon Text"/>
    <w:basedOn w:val="a"/>
    <w:link w:val="a8"/>
    <w:uiPriority w:val="99"/>
    <w:semiHidden/>
    <w:unhideWhenUsed/>
    <w:rsid w:val="001B2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B2F0F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6D609B"/>
    <w:pPr>
      <w:ind w:left="720"/>
      <w:contextualSpacing/>
    </w:pPr>
  </w:style>
  <w:style w:type="paragraph" w:customStyle="1" w:styleId="msonormalcxspmiddlecxspmiddle">
    <w:name w:val="msonormalcxspmiddlecxspmiddle"/>
    <w:basedOn w:val="a"/>
    <w:uiPriority w:val="99"/>
    <w:rsid w:val="00790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801FA5"/>
    <w:rPr>
      <w:color w:val="0563C1" w:themeColor="hyperlink"/>
      <w:u w:val="single"/>
    </w:rPr>
  </w:style>
  <w:style w:type="paragraph" w:styleId="ab">
    <w:name w:val="Body Text Indent"/>
    <w:basedOn w:val="a"/>
    <w:link w:val="ac"/>
    <w:uiPriority w:val="99"/>
    <w:unhideWhenUsed/>
    <w:rsid w:val="00024DCE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customStyle="1" w:styleId="ac">
    <w:name w:val="Основной текст с отступом Знак"/>
    <w:basedOn w:val="a0"/>
    <w:link w:val="ab"/>
    <w:uiPriority w:val="99"/>
    <w:rsid w:val="00024DCE"/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styleId="ad">
    <w:name w:val="FollowedHyperlink"/>
    <w:basedOn w:val="a0"/>
    <w:uiPriority w:val="99"/>
    <w:semiHidden/>
    <w:unhideWhenUsed/>
    <w:rsid w:val="007B6CF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06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3B993B-7DE3-7149-A320-8D703608A6E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1102</Words>
  <Characters>6283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erofeevskayaosch2017@yandex.ru</cp:lastModifiedBy>
  <cp:revision>7</cp:revision>
  <cp:lastPrinted>2022-02-07T10:11:00Z</cp:lastPrinted>
  <dcterms:created xsi:type="dcterms:W3CDTF">2022-04-08T03:20:00Z</dcterms:created>
  <dcterms:modified xsi:type="dcterms:W3CDTF">2022-04-08T03:23:00Z</dcterms:modified>
</cp:coreProperties>
</file>